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BE" w:rsidRPr="00FD00BE" w:rsidRDefault="00FD00BE" w:rsidP="00FD00BE">
      <w:pPr>
        <w:autoSpaceDN w:val="0"/>
        <w:jc w:val="center"/>
        <w:rPr>
          <w:sz w:val="28"/>
          <w:szCs w:val="28"/>
        </w:rPr>
      </w:pPr>
      <w:r w:rsidRPr="00FD00BE">
        <w:rPr>
          <w:noProof/>
        </w:rPr>
        <w:drawing>
          <wp:inline distT="0" distB="0" distL="0" distR="0">
            <wp:extent cx="638175" cy="6762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9C5" w:rsidRPr="00984E95" w:rsidRDefault="00EF59C5" w:rsidP="00EF59C5">
      <w:pPr>
        <w:ind w:right="-1"/>
        <w:jc w:val="center"/>
        <w:rPr>
          <w:sz w:val="32"/>
          <w:szCs w:val="32"/>
        </w:rPr>
      </w:pPr>
      <w:r w:rsidRPr="00984E95">
        <w:rPr>
          <w:sz w:val="32"/>
          <w:szCs w:val="32"/>
        </w:rPr>
        <w:t xml:space="preserve">Администрация </w:t>
      </w:r>
      <w:proofErr w:type="spellStart"/>
      <w:r w:rsidRPr="00984E95">
        <w:rPr>
          <w:sz w:val="32"/>
          <w:szCs w:val="32"/>
        </w:rPr>
        <w:t>Шеломковского</w:t>
      </w:r>
      <w:proofErr w:type="spellEnd"/>
      <w:r w:rsidRPr="00984E95">
        <w:rPr>
          <w:sz w:val="32"/>
          <w:szCs w:val="32"/>
        </w:rPr>
        <w:t xml:space="preserve"> сельсовета</w:t>
      </w:r>
    </w:p>
    <w:p w:rsidR="00EF59C5" w:rsidRPr="00984E95" w:rsidRDefault="00EF59C5" w:rsidP="00EF59C5">
      <w:pPr>
        <w:ind w:right="-1"/>
        <w:jc w:val="center"/>
        <w:rPr>
          <w:sz w:val="32"/>
          <w:szCs w:val="32"/>
        </w:rPr>
      </w:pPr>
      <w:r w:rsidRPr="00984E95">
        <w:rPr>
          <w:sz w:val="32"/>
          <w:szCs w:val="32"/>
        </w:rPr>
        <w:t>Дзержинского района Красноярского края</w:t>
      </w:r>
    </w:p>
    <w:p w:rsidR="00EF59C5" w:rsidRDefault="00EF59C5" w:rsidP="00EF59C5">
      <w:pPr>
        <w:shd w:val="clear" w:color="auto" w:fill="FFFFFF"/>
        <w:autoSpaceDN w:val="0"/>
        <w:jc w:val="center"/>
        <w:rPr>
          <w:color w:val="000000"/>
          <w:spacing w:val="-3"/>
          <w:sz w:val="32"/>
          <w:szCs w:val="32"/>
        </w:rPr>
      </w:pPr>
      <w:r w:rsidRPr="00984E95">
        <w:rPr>
          <w:b/>
          <w:color w:val="000000"/>
          <w:spacing w:val="-3"/>
          <w:sz w:val="32"/>
          <w:szCs w:val="32"/>
        </w:rPr>
        <w:t>ПОСТАНОВЛЕНИЕ</w:t>
      </w:r>
      <w:r w:rsidRPr="00984E95">
        <w:rPr>
          <w:color w:val="000000"/>
          <w:spacing w:val="-3"/>
          <w:sz w:val="32"/>
          <w:szCs w:val="32"/>
        </w:rPr>
        <w:t xml:space="preserve"> </w:t>
      </w:r>
    </w:p>
    <w:p w:rsidR="00EF59C5" w:rsidRPr="00FD00BE" w:rsidRDefault="001B29A0" w:rsidP="00EF59C5">
      <w:pPr>
        <w:autoSpaceDN w:val="0"/>
        <w:jc w:val="center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10.03.</w:t>
      </w:r>
      <w:r w:rsidR="002002B6">
        <w:rPr>
          <w:color w:val="000000"/>
          <w:spacing w:val="-3"/>
          <w:sz w:val="28"/>
          <w:szCs w:val="28"/>
        </w:rPr>
        <w:t>2025</w:t>
      </w:r>
      <w:r w:rsidR="00EF59C5" w:rsidRPr="00FD00BE">
        <w:rPr>
          <w:color w:val="000000"/>
          <w:spacing w:val="-3"/>
          <w:sz w:val="28"/>
          <w:szCs w:val="28"/>
        </w:rPr>
        <w:t xml:space="preserve">        </w:t>
      </w:r>
      <w:r w:rsidR="00EF59C5">
        <w:rPr>
          <w:color w:val="000000"/>
          <w:spacing w:val="-3"/>
          <w:sz w:val="28"/>
          <w:szCs w:val="28"/>
        </w:rPr>
        <w:t xml:space="preserve">                 </w:t>
      </w:r>
      <w:r w:rsidR="00EF59C5" w:rsidRPr="00FD00BE">
        <w:rPr>
          <w:color w:val="000000"/>
          <w:spacing w:val="-3"/>
          <w:sz w:val="28"/>
          <w:szCs w:val="28"/>
        </w:rPr>
        <w:t xml:space="preserve"> </w:t>
      </w:r>
      <w:r w:rsidR="00EF59C5" w:rsidRPr="00984E95">
        <w:rPr>
          <w:color w:val="000000"/>
          <w:spacing w:val="-3"/>
          <w:sz w:val="28"/>
          <w:szCs w:val="28"/>
        </w:rPr>
        <w:t xml:space="preserve">с. </w:t>
      </w:r>
      <w:proofErr w:type="spellStart"/>
      <w:r w:rsidR="00EF59C5" w:rsidRPr="00984E95">
        <w:rPr>
          <w:color w:val="000000"/>
          <w:spacing w:val="-3"/>
          <w:sz w:val="28"/>
          <w:szCs w:val="28"/>
        </w:rPr>
        <w:t>Шеломки</w:t>
      </w:r>
      <w:proofErr w:type="spellEnd"/>
      <w:r w:rsidR="00EF59C5" w:rsidRPr="00984E95">
        <w:rPr>
          <w:color w:val="000000"/>
          <w:spacing w:val="-3"/>
          <w:sz w:val="28"/>
          <w:szCs w:val="28"/>
        </w:rPr>
        <w:t xml:space="preserve">                                </w:t>
      </w:r>
      <w:r w:rsidR="00134388">
        <w:rPr>
          <w:color w:val="000000"/>
          <w:spacing w:val="-3"/>
          <w:sz w:val="28"/>
          <w:szCs w:val="28"/>
        </w:rPr>
        <w:t>№</w:t>
      </w:r>
      <w:r>
        <w:rPr>
          <w:color w:val="000000"/>
          <w:spacing w:val="-3"/>
          <w:sz w:val="28"/>
          <w:szCs w:val="28"/>
        </w:rPr>
        <w:t>8-п</w:t>
      </w:r>
    </w:p>
    <w:p w:rsidR="001A2EE7" w:rsidRPr="00371D0B" w:rsidRDefault="001A2EE7"/>
    <w:p w:rsidR="001A2EE7" w:rsidRDefault="001A2EE7"/>
    <w:p w:rsidR="00FD00BE" w:rsidRDefault="00FD00BE" w:rsidP="00FD00B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00BE">
        <w:rPr>
          <w:sz w:val="28"/>
          <w:szCs w:val="28"/>
        </w:rPr>
        <w:t xml:space="preserve">Об утверждении </w:t>
      </w:r>
      <w:r w:rsidR="00552991" w:rsidRPr="00552991">
        <w:rPr>
          <w:sz w:val="28"/>
          <w:szCs w:val="28"/>
        </w:rPr>
        <w:t xml:space="preserve">Программы </w:t>
      </w:r>
      <w:bookmarkStart w:id="0" w:name="_Hlk90890594"/>
      <w:r w:rsidR="00552991" w:rsidRPr="00552991">
        <w:rPr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</w:t>
      </w:r>
      <w:r w:rsidR="009400B2">
        <w:rPr>
          <w:sz w:val="28"/>
          <w:szCs w:val="28"/>
        </w:rPr>
        <w:t xml:space="preserve">лесному </w:t>
      </w:r>
      <w:r w:rsidR="00552991" w:rsidRPr="00552991">
        <w:rPr>
          <w:sz w:val="28"/>
          <w:szCs w:val="28"/>
        </w:rPr>
        <w:t xml:space="preserve">контролю </w:t>
      </w:r>
      <w:r w:rsidR="009400B2">
        <w:rPr>
          <w:sz w:val="28"/>
          <w:szCs w:val="28"/>
        </w:rPr>
        <w:t>в границах</w:t>
      </w:r>
      <w:r w:rsidR="00552991" w:rsidRPr="00552991">
        <w:rPr>
          <w:sz w:val="28"/>
          <w:szCs w:val="28"/>
        </w:rPr>
        <w:t xml:space="preserve"> </w:t>
      </w:r>
      <w:proofErr w:type="spellStart"/>
      <w:r w:rsidR="00EF59C5">
        <w:rPr>
          <w:sz w:val="28"/>
          <w:szCs w:val="28"/>
        </w:rPr>
        <w:t>Шеломковского</w:t>
      </w:r>
      <w:proofErr w:type="spellEnd"/>
      <w:r w:rsidR="00EF59C5">
        <w:rPr>
          <w:sz w:val="28"/>
          <w:szCs w:val="28"/>
        </w:rPr>
        <w:t xml:space="preserve"> </w:t>
      </w:r>
      <w:r w:rsidR="00552991" w:rsidRPr="00552991">
        <w:rPr>
          <w:sz w:val="28"/>
          <w:szCs w:val="28"/>
        </w:rPr>
        <w:t xml:space="preserve">сельсовета </w:t>
      </w:r>
      <w:r w:rsidR="00552991">
        <w:rPr>
          <w:sz w:val="28"/>
          <w:szCs w:val="28"/>
        </w:rPr>
        <w:t>Дзержи</w:t>
      </w:r>
      <w:r w:rsidR="00552991" w:rsidRPr="00552991">
        <w:rPr>
          <w:sz w:val="28"/>
          <w:szCs w:val="28"/>
        </w:rPr>
        <w:t>нского р</w:t>
      </w:r>
      <w:r w:rsidR="002002B6">
        <w:rPr>
          <w:sz w:val="28"/>
          <w:szCs w:val="28"/>
        </w:rPr>
        <w:t>айона Красноярского края на 2025</w:t>
      </w:r>
      <w:r w:rsidR="00552991" w:rsidRPr="00552991">
        <w:rPr>
          <w:sz w:val="28"/>
          <w:szCs w:val="28"/>
        </w:rPr>
        <w:t xml:space="preserve"> год</w:t>
      </w:r>
      <w:bookmarkEnd w:id="0"/>
    </w:p>
    <w:p w:rsidR="00FD00BE" w:rsidRDefault="00FD00BE" w:rsidP="001A2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2EE7" w:rsidRDefault="00552991" w:rsidP="00EF59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2991">
        <w:rPr>
          <w:sz w:val="28"/>
          <w:szCs w:val="28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EF59C5">
        <w:rPr>
          <w:sz w:val="28"/>
          <w:szCs w:val="28"/>
        </w:rPr>
        <w:t xml:space="preserve"> </w:t>
      </w:r>
      <w:r w:rsidR="001A2EE7" w:rsidRPr="00FD00BE">
        <w:rPr>
          <w:sz w:val="28"/>
          <w:szCs w:val="28"/>
        </w:rPr>
        <w:t>ПОСТАНОВЛЯЮ:</w:t>
      </w:r>
    </w:p>
    <w:p w:rsidR="00FD00BE" w:rsidRPr="00FD00BE" w:rsidRDefault="00FD00BE" w:rsidP="001A2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2EE7" w:rsidRPr="00FD00BE" w:rsidRDefault="001A2EE7" w:rsidP="001A2EE7">
      <w:pPr>
        <w:pStyle w:val="ConsPlusNormal"/>
        <w:ind w:firstLine="709"/>
        <w:jc w:val="both"/>
      </w:pPr>
      <w:r w:rsidRPr="00FD00BE">
        <w:t xml:space="preserve">1. Утвердить прилагаемую Программу </w:t>
      </w:r>
      <w:r w:rsidR="009400B2" w:rsidRPr="009400B2">
        <w:t xml:space="preserve">профилактики рисков причинения вреда (ущерба) охраняемым законом ценностям по муниципальному лесному контролю в границах </w:t>
      </w:r>
      <w:proofErr w:type="spellStart"/>
      <w:r w:rsidR="00EF59C5">
        <w:t>Шеломковского</w:t>
      </w:r>
      <w:proofErr w:type="spellEnd"/>
      <w:r w:rsidR="00EF59C5">
        <w:t xml:space="preserve"> </w:t>
      </w:r>
      <w:r w:rsidR="009400B2" w:rsidRPr="009400B2">
        <w:t>сельсовета Дзержинского р</w:t>
      </w:r>
      <w:r w:rsidR="002002B6">
        <w:t>айона Красноярского края на 2025</w:t>
      </w:r>
      <w:r w:rsidR="009400B2" w:rsidRPr="009400B2">
        <w:t xml:space="preserve"> год </w:t>
      </w:r>
      <w:r w:rsidRPr="00FD00BE">
        <w:t xml:space="preserve">(далее – Программа). </w:t>
      </w:r>
    </w:p>
    <w:p w:rsidR="001A2EE7" w:rsidRPr="00FD00BE" w:rsidRDefault="001A2EE7" w:rsidP="001A2E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00BE">
        <w:rPr>
          <w:sz w:val="28"/>
          <w:szCs w:val="28"/>
        </w:rPr>
        <w:t>2. </w:t>
      </w:r>
      <w:r w:rsidR="00A610C1" w:rsidRPr="00FD00BE">
        <w:rPr>
          <w:sz w:val="28"/>
          <w:szCs w:val="28"/>
        </w:rPr>
        <w:t>Должностному лиц</w:t>
      </w:r>
      <w:r w:rsidR="004819D3" w:rsidRPr="00FD00BE">
        <w:rPr>
          <w:sz w:val="28"/>
          <w:szCs w:val="28"/>
        </w:rPr>
        <w:t>,</w:t>
      </w:r>
      <w:r w:rsidR="00A610C1" w:rsidRPr="00FD00BE">
        <w:rPr>
          <w:sz w:val="28"/>
          <w:szCs w:val="28"/>
        </w:rPr>
        <w:t xml:space="preserve"> </w:t>
      </w:r>
      <w:r w:rsidRPr="00FD00BE">
        <w:rPr>
          <w:sz w:val="28"/>
          <w:szCs w:val="28"/>
        </w:rPr>
        <w:t>уп</w:t>
      </w:r>
      <w:r w:rsidRPr="00FD00BE">
        <w:rPr>
          <w:rFonts w:eastAsia="Calibri"/>
          <w:sz w:val="28"/>
          <w:szCs w:val="28"/>
          <w:lang w:eastAsia="en-US"/>
        </w:rPr>
        <w:t xml:space="preserve">олномоченному на осуществление муниципального </w:t>
      </w:r>
      <w:r w:rsidR="005D0233">
        <w:rPr>
          <w:rFonts w:eastAsia="Calibri"/>
          <w:sz w:val="28"/>
          <w:szCs w:val="28"/>
          <w:lang w:eastAsia="en-US"/>
        </w:rPr>
        <w:t>лесного</w:t>
      </w:r>
      <w:r w:rsidRPr="00FD00BE">
        <w:rPr>
          <w:rFonts w:eastAsia="Calibri"/>
          <w:sz w:val="28"/>
          <w:szCs w:val="28"/>
          <w:lang w:eastAsia="en-US"/>
        </w:rPr>
        <w:t xml:space="preserve"> контроля, обеспечить выполнение Программы в пределах своей компетенции.</w:t>
      </w:r>
    </w:p>
    <w:p w:rsidR="001B0457" w:rsidRPr="00FD00BE" w:rsidRDefault="00CC4F86" w:rsidP="001B0457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B0457" w:rsidRPr="00FD00BE">
        <w:rPr>
          <w:color w:val="000000"/>
          <w:sz w:val="28"/>
          <w:szCs w:val="28"/>
        </w:rPr>
        <w:t>.</w:t>
      </w:r>
      <w:r w:rsidR="001B0457" w:rsidRPr="00FD00BE">
        <w:rPr>
          <w:sz w:val="28"/>
          <w:szCs w:val="28"/>
        </w:rPr>
        <w:t> </w:t>
      </w:r>
      <w:proofErr w:type="gramStart"/>
      <w:r w:rsidR="001B0457" w:rsidRPr="00FD00BE">
        <w:rPr>
          <w:sz w:val="28"/>
          <w:szCs w:val="28"/>
        </w:rPr>
        <w:t>Контроль за</w:t>
      </w:r>
      <w:proofErr w:type="gramEnd"/>
      <w:r w:rsidR="001B0457" w:rsidRPr="00FD00BE">
        <w:rPr>
          <w:sz w:val="28"/>
          <w:szCs w:val="28"/>
        </w:rPr>
        <w:t xml:space="preserve"> исполнением постановления оставляю за собой</w:t>
      </w:r>
      <w:r w:rsidR="001B0457" w:rsidRPr="00FD00BE">
        <w:rPr>
          <w:color w:val="000000"/>
          <w:spacing w:val="-5"/>
          <w:sz w:val="28"/>
          <w:szCs w:val="28"/>
        </w:rPr>
        <w:t>.</w:t>
      </w:r>
    </w:p>
    <w:p w:rsidR="00CC4F86" w:rsidRPr="00690A6C" w:rsidRDefault="00CC4F86" w:rsidP="00CC4F8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0A6C">
        <w:rPr>
          <w:rFonts w:ascii="Times New Roman" w:eastAsia="Calibri" w:hAnsi="Times New Roman" w:cs="Times New Roman"/>
          <w:sz w:val="28"/>
          <w:szCs w:val="28"/>
          <w:lang w:eastAsia="en-US"/>
        </w:rPr>
        <w:t>4. </w:t>
      </w:r>
      <w:r w:rsidRPr="00690A6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в день, следующий за днем его официального опубликования в периодическом печатном издании «Информационный вестник» и размещения </w:t>
      </w:r>
      <w:r w:rsidRPr="00690A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официальном сайте администрации </w:t>
      </w:r>
      <w:proofErr w:type="spellStart"/>
      <w:r w:rsidRPr="00690A6C">
        <w:rPr>
          <w:rFonts w:ascii="Times New Roman" w:eastAsia="Calibri" w:hAnsi="Times New Roman" w:cs="Times New Roman"/>
          <w:sz w:val="28"/>
          <w:szCs w:val="28"/>
          <w:lang w:eastAsia="en-US"/>
        </w:rPr>
        <w:t>Шеломковского</w:t>
      </w:r>
      <w:proofErr w:type="spellEnd"/>
      <w:r w:rsidRPr="00690A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в сети «Интернет».</w:t>
      </w:r>
    </w:p>
    <w:p w:rsidR="001B0457" w:rsidRPr="00FD00BE" w:rsidRDefault="001B0457" w:rsidP="001B04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457" w:rsidRPr="00FD00BE" w:rsidRDefault="001B0457" w:rsidP="001B04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457" w:rsidRPr="000C1387" w:rsidRDefault="001B0457" w:rsidP="001B0457">
      <w:pPr>
        <w:shd w:val="clear" w:color="auto" w:fill="FFFFFF"/>
        <w:tabs>
          <w:tab w:val="left" w:pos="787"/>
        </w:tabs>
        <w:rPr>
          <w:spacing w:val="-5"/>
          <w:sz w:val="28"/>
          <w:szCs w:val="28"/>
        </w:rPr>
      </w:pPr>
      <w:r w:rsidRPr="00FD00BE">
        <w:rPr>
          <w:spacing w:val="-5"/>
          <w:sz w:val="28"/>
          <w:szCs w:val="28"/>
        </w:rPr>
        <w:t xml:space="preserve">Глава </w:t>
      </w:r>
      <w:proofErr w:type="spellStart"/>
      <w:r w:rsidR="00EF59C5">
        <w:rPr>
          <w:spacing w:val="-5"/>
          <w:sz w:val="28"/>
          <w:szCs w:val="28"/>
        </w:rPr>
        <w:t>Шеломковского</w:t>
      </w:r>
      <w:proofErr w:type="spellEnd"/>
      <w:r w:rsidR="00EF59C5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 сельсовета               </w:t>
      </w:r>
      <w:r w:rsidR="00EF59C5">
        <w:rPr>
          <w:spacing w:val="-5"/>
          <w:sz w:val="28"/>
          <w:szCs w:val="28"/>
        </w:rPr>
        <w:t xml:space="preserve">                     С.В.Шестопалов</w:t>
      </w:r>
    </w:p>
    <w:p w:rsidR="00BA0E16" w:rsidRPr="00FD00BE" w:rsidRDefault="00FD00BE" w:rsidP="00EF59C5">
      <w:pPr>
        <w:spacing w:after="160" w:line="259" w:lineRule="auto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br w:type="page"/>
      </w:r>
    </w:p>
    <w:p w:rsidR="00FD00BE" w:rsidRDefault="00FD00BE" w:rsidP="00FD00BE">
      <w:pPr>
        <w:tabs>
          <w:tab w:val="left" w:pos="5387"/>
        </w:tabs>
        <w:ind w:firstLine="5387"/>
        <w:jc w:val="right"/>
        <w:rPr>
          <w:sz w:val="28"/>
          <w:szCs w:val="28"/>
        </w:rPr>
      </w:pPr>
      <w:r w:rsidRPr="00FD00BE">
        <w:rPr>
          <w:sz w:val="28"/>
          <w:szCs w:val="28"/>
        </w:rPr>
        <w:lastRenderedPageBreak/>
        <w:t xml:space="preserve">Приложение </w:t>
      </w:r>
      <w:proofErr w:type="gramStart"/>
      <w:r w:rsidRPr="00FD00BE">
        <w:rPr>
          <w:sz w:val="28"/>
          <w:szCs w:val="28"/>
        </w:rPr>
        <w:t>к</w:t>
      </w:r>
      <w:proofErr w:type="gramEnd"/>
      <w:r w:rsidRPr="00FD00BE">
        <w:rPr>
          <w:sz w:val="28"/>
          <w:szCs w:val="28"/>
        </w:rPr>
        <w:t xml:space="preserve"> </w:t>
      </w:r>
    </w:p>
    <w:p w:rsidR="00FD00BE" w:rsidRPr="00FD00BE" w:rsidRDefault="00FD00BE" w:rsidP="00FD00BE">
      <w:pPr>
        <w:tabs>
          <w:tab w:val="left" w:pos="5387"/>
        </w:tabs>
        <w:ind w:firstLine="5387"/>
        <w:jc w:val="right"/>
        <w:rPr>
          <w:sz w:val="28"/>
          <w:szCs w:val="28"/>
        </w:rPr>
      </w:pPr>
      <w:r w:rsidRPr="00FD00BE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</w:t>
      </w:r>
      <w:r w:rsidRPr="00FD00BE">
        <w:rPr>
          <w:sz w:val="28"/>
          <w:szCs w:val="28"/>
        </w:rPr>
        <w:t xml:space="preserve">администрации </w:t>
      </w:r>
    </w:p>
    <w:p w:rsidR="00FD00BE" w:rsidRPr="00FD00BE" w:rsidRDefault="00EF59C5" w:rsidP="00FD00BE">
      <w:pPr>
        <w:tabs>
          <w:tab w:val="left" w:pos="5387"/>
        </w:tabs>
        <w:ind w:firstLine="538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Шеломковского</w:t>
      </w:r>
      <w:proofErr w:type="spellEnd"/>
      <w:r>
        <w:rPr>
          <w:sz w:val="28"/>
          <w:szCs w:val="28"/>
        </w:rPr>
        <w:t xml:space="preserve"> </w:t>
      </w:r>
      <w:r w:rsidR="00FD00BE" w:rsidRPr="00FD00BE">
        <w:rPr>
          <w:sz w:val="28"/>
          <w:szCs w:val="28"/>
        </w:rPr>
        <w:t>сельсовета</w:t>
      </w:r>
    </w:p>
    <w:p w:rsidR="00FD00BE" w:rsidRPr="00FD00BE" w:rsidRDefault="00F00B7C" w:rsidP="00FD00BE">
      <w:pPr>
        <w:tabs>
          <w:tab w:val="left" w:pos="5387"/>
        </w:tabs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2002B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B29A0">
        <w:rPr>
          <w:sz w:val="28"/>
          <w:szCs w:val="28"/>
        </w:rPr>
        <w:t>10.03.</w:t>
      </w:r>
      <w:r w:rsidR="002002B6">
        <w:rPr>
          <w:sz w:val="28"/>
          <w:szCs w:val="28"/>
        </w:rPr>
        <w:t xml:space="preserve"> 2025</w:t>
      </w:r>
      <w:r w:rsidR="000A66FB">
        <w:rPr>
          <w:sz w:val="28"/>
          <w:szCs w:val="28"/>
        </w:rPr>
        <w:t xml:space="preserve"> №</w:t>
      </w:r>
      <w:r w:rsidR="001B29A0">
        <w:rPr>
          <w:sz w:val="28"/>
          <w:szCs w:val="28"/>
        </w:rPr>
        <w:t>8-п</w:t>
      </w:r>
    </w:p>
    <w:p w:rsidR="00371D0B" w:rsidRPr="00FD00BE" w:rsidRDefault="00371D0B" w:rsidP="00371D0B">
      <w:pPr>
        <w:jc w:val="right"/>
        <w:rPr>
          <w:sz w:val="28"/>
          <w:szCs w:val="28"/>
        </w:rPr>
      </w:pPr>
    </w:p>
    <w:p w:rsidR="00371D0B" w:rsidRPr="00FD00BE" w:rsidRDefault="00371D0B" w:rsidP="00371D0B">
      <w:pPr>
        <w:ind w:left="5940"/>
        <w:jc w:val="right"/>
        <w:rPr>
          <w:sz w:val="28"/>
          <w:szCs w:val="28"/>
        </w:rPr>
      </w:pPr>
    </w:p>
    <w:p w:rsidR="00371D0B" w:rsidRPr="00FD00BE" w:rsidRDefault="00371D0B" w:rsidP="006248EE">
      <w:pPr>
        <w:ind w:firstLine="709"/>
        <w:jc w:val="center"/>
        <w:outlineLvl w:val="0"/>
        <w:rPr>
          <w:b/>
          <w:sz w:val="28"/>
          <w:szCs w:val="28"/>
        </w:rPr>
      </w:pPr>
      <w:r w:rsidRPr="00FD00BE">
        <w:rPr>
          <w:b/>
          <w:sz w:val="28"/>
          <w:szCs w:val="28"/>
        </w:rPr>
        <w:t xml:space="preserve">Программа </w:t>
      </w:r>
      <w:r w:rsidR="009400B2" w:rsidRPr="009400B2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лесному контролю в границах </w:t>
      </w:r>
      <w:proofErr w:type="spellStart"/>
      <w:r w:rsidR="00EF59C5">
        <w:rPr>
          <w:b/>
          <w:sz w:val="28"/>
          <w:szCs w:val="28"/>
        </w:rPr>
        <w:t>Шеломковского</w:t>
      </w:r>
      <w:proofErr w:type="spellEnd"/>
      <w:r w:rsidR="00EF59C5">
        <w:rPr>
          <w:b/>
          <w:sz w:val="28"/>
          <w:szCs w:val="28"/>
        </w:rPr>
        <w:t xml:space="preserve"> </w:t>
      </w:r>
      <w:r w:rsidR="009400B2" w:rsidRPr="009400B2">
        <w:rPr>
          <w:b/>
          <w:sz w:val="28"/>
          <w:szCs w:val="28"/>
        </w:rPr>
        <w:t>сельсовета Дзержинского р</w:t>
      </w:r>
      <w:r w:rsidR="002002B6">
        <w:rPr>
          <w:b/>
          <w:sz w:val="28"/>
          <w:szCs w:val="28"/>
        </w:rPr>
        <w:t>айона Красноярского края на 2025</w:t>
      </w:r>
      <w:r w:rsidR="009400B2" w:rsidRPr="009400B2">
        <w:rPr>
          <w:b/>
          <w:sz w:val="28"/>
          <w:szCs w:val="28"/>
        </w:rPr>
        <w:t xml:space="preserve"> год</w:t>
      </w:r>
    </w:p>
    <w:p w:rsidR="00371D0B" w:rsidRPr="00FD00BE" w:rsidRDefault="00371D0B" w:rsidP="00371D0B">
      <w:pPr>
        <w:jc w:val="center"/>
        <w:outlineLvl w:val="0"/>
        <w:rPr>
          <w:b/>
          <w:sz w:val="28"/>
          <w:szCs w:val="28"/>
        </w:rPr>
      </w:pPr>
    </w:p>
    <w:p w:rsidR="00371D0B" w:rsidRPr="00FD00BE" w:rsidRDefault="00371D0B" w:rsidP="00FD00BE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FD00BE">
        <w:rPr>
          <w:sz w:val="28"/>
          <w:szCs w:val="28"/>
        </w:rPr>
        <w:t xml:space="preserve">Настоящая </w:t>
      </w:r>
      <w:r w:rsidR="005D0233">
        <w:rPr>
          <w:sz w:val="28"/>
          <w:szCs w:val="28"/>
        </w:rPr>
        <w:t xml:space="preserve">Программа </w:t>
      </w:r>
      <w:r w:rsidR="005D0233" w:rsidRPr="005D0233">
        <w:rPr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лесному контролю в границах </w:t>
      </w:r>
      <w:proofErr w:type="spellStart"/>
      <w:r w:rsidR="00EF59C5">
        <w:rPr>
          <w:sz w:val="28"/>
          <w:szCs w:val="28"/>
        </w:rPr>
        <w:t>Шеломковского</w:t>
      </w:r>
      <w:proofErr w:type="spellEnd"/>
      <w:r w:rsidR="00EF59C5">
        <w:rPr>
          <w:sz w:val="28"/>
          <w:szCs w:val="28"/>
        </w:rPr>
        <w:t xml:space="preserve"> </w:t>
      </w:r>
      <w:r w:rsidR="005D0233" w:rsidRPr="005D0233">
        <w:rPr>
          <w:sz w:val="28"/>
          <w:szCs w:val="28"/>
        </w:rPr>
        <w:t>сельсовета Дзержинского р</w:t>
      </w:r>
      <w:r w:rsidR="000A66FB">
        <w:rPr>
          <w:sz w:val="28"/>
          <w:szCs w:val="28"/>
        </w:rPr>
        <w:t>айона Красноярского края</w:t>
      </w:r>
      <w:r w:rsidR="002002B6">
        <w:rPr>
          <w:sz w:val="28"/>
          <w:szCs w:val="28"/>
        </w:rPr>
        <w:t xml:space="preserve"> на 2025</w:t>
      </w:r>
      <w:r w:rsidR="005D0233" w:rsidRPr="005D0233">
        <w:rPr>
          <w:sz w:val="28"/>
          <w:szCs w:val="28"/>
        </w:rPr>
        <w:t xml:space="preserve"> год</w:t>
      </w:r>
      <w:r w:rsidR="00F12B39" w:rsidRPr="00F12B39">
        <w:rPr>
          <w:sz w:val="28"/>
          <w:szCs w:val="28"/>
        </w:rPr>
        <w:t xml:space="preserve"> </w:t>
      </w:r>
      <w:r w:rsidRPr="00FD00BE">
        <w:rPr>
          <w:sz w:val="28"/>
          <w:szCs w:val="28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</w:t>
      </w:r>
      <w:proofErr w:type="gramEnd"/>
      <w:r w:rsidRPr="00FD00BE">
        <w:rPr>
          <w:sz w:val="28"/>
          <w:szCs w:val="28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371D0B" w:rsidRPr="00FD00BE" w:rsidRDefault="00371D0B" w:rsidP="00FD00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Настоящая Программа разработана и под</w:t>
      </w:r>
      <w:r w:rsidR="00EF59C5">
        <w:rPr>
          <w:sz w:val="28"/>
          <w:szCs w:val="28"/>
        </w:rPr>
        <w:t xml:space="preserve">лежит исполнению администрацией </w:t>
      </w:r>
      <w:proofErr w:type="spellStart"/>
      <w:r w:rsidR="00EF59C5">
        <w:rPr>
          <w:sz w:val="28"/>
          <w:szCs w:val="28"/>
        </w:rPr>
        <w:t>Шеломковского</w:t>
      </w:r>
      <w:proofErr w:type="spellEnd"/>
      <w:r w:rsidR="00EF59C5">
        <w:rPr>
          <w:sz w:val="28"/>
          <w:szCs w:val="28"/>
        </w:rPr>
        <w:t xml:space="preserve"> </w:t>
      </w:r>
      <w:r w:rsidRPr="00FD00BE">
        <w:rPr>
          <w:sz w:val="28"/>
          <w:szCs w:val="28"/>
        </w:rPr>
        <w:t xml:space="preserve">сельсовета </w:t>
      </w:r>
      <w:r w:rsidR="006248EE">
        <w:rPr>
          <w:sz w:val="28"/>
          <w:szCs w:val="28"/>
        </w:rPr>
        <w:t>Дзержи</w:t>
      </w:r>
      <w:r w:rsidRPr="00FD00BE">
        <w:rPr>
          <w:sz w:val="28"/>
          <w:szCs w:val="28"/>
        </w:rPr>
        <w:t>нского района Красноярского края (далее</w:t>
      </w:r>
      <w:r w:rsidR="006248EE">
        <w:rPr>
          <w:sz w:val="28"/>
          <w:szCs w:val="28"/>
        </w:rPr>
        <w:t xml:space="preserve"> </w:t>
      </w:r>
      <w:r w:rsidRPr="00FD00BE">
        <w:rPr>
          <w:sz w:val="28"/>
          <w:szCs w:val="28"/>
        </w:rPr>
        <w:t>– администрация).</w:t>
      </w:r>
    </w:p>
    <w:p w:rsidR="00371D0B" w:rsidRPr="00FD00BE" w:rsidRDefault="00371D0B" w:rsidP="00FD00B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71D0B" w:rsidRPr="00FD00BE" w:rsidRDefault="00371D0B" w:rsidP="00FD00BE">
      <w:pPr>
        <w:ind w:firstLine="709"/>
        <w:jc w:val="center"/>
        <w:rPr>
          <w:b/>
          <w:sz w:val="28"/>
          <w:szCs w:val="28"/>
        </w:rPr>
      </w:pPr>
      <w:r w:rsidRPr="00FD00BE">
        <w:rPr>
          <w:b/>
          <w:sz w:val="28"/>
          <w:szCs w:val="28"/>
        </w:rPr>
        <w:t xml:space="preserve">1. </w:t>
      </w:r>
      <w:r w:rsidR="00F00B7C">
        <w:rPr>
          <w:b/>
          <w:sz w:val="28"/>
          <w:szCs w:val="28"/>
        </w:rPr>
        <w:t>Общие положения</w:t>
      </w:r>
    </w:p>
    <w:p w:rsidR="00371D0B" w:rsidRPr="00FD00BE" w:rsidRDefault="00371D0B" w:rsidP="00FD00BE">
      <w:pPr>
        <w:ind w:left="567" w:firstLine="709"/>
        <w:jc w:val="center"/>
        <w:rPr>
          <w:sz w:val="28"/>
          <w:szCs w:val="28"/>
        </w:rPr>
      </w:pPr>
    </w:p>
    <w:p w:rsidR="00F00B7C" w:rsidRPr="00F00B7C" w:rsidRDefault="00371D0B" w:rsidP="00F00B7C">
      <w:pPr>
        <w:ind w:firstLine="709"/>
        <w:jc w:val="both"/>
        <w:rPr>
          <w:sz w:val="28"/>
          <w:szCs w:val="28"/>
        </w:rPr>
      </w:pPr>
      <w:proofErr w:type="gramStart"/>
      <w:r w:rsidRPr="00F00B7C">
        <w:rPr>
          <w:sz w:val="28"/>
          <w:szCs w:val="28"/>
        </w:rPr>
        <w:t>1.1</w:t>
      </w:r>
      <w:r w:rsidR="00F00B7C" w:rsidRPr="00F00B7C">
        <w:rPr>
          <w:sz w:val="28"/>
          <w:szCs w:val="28"/>
        </w:rPr>
        <w:t xml:space="preserve"> Администрация </w:t>
      </w:r>
      <w:proofErr w:type="spellStart"/>
      <w:r w:rsidR="00F00B7C" w:rsidRPr="00F00B7C">
        <w:rPr>
          <w:sz w:val="28"/>
          <w:szCs w:val="28"/>
        </w:rPr>
        <w:t>Шеломковского</w:t>
      </w:r>
      <w:proofErr w:type="spellEnd"/>
      <w:r w:rsidR="00F00B7C" w:rsidRPr="00F00B7C">
        <w:rPr>
          <w:sz w:val="28"/>
          <w:szCs w:val="28"/>
        </w:rPr>
        <w:t xml:space="preserve"> сельсовета Дзержинского района Красноярского края (далее - орган муниципального контроля) в соответствии с Положением о муниципальном лесном контроле на территории </w:t>
      </w:r>
      <w:proofErr w:type="spellStart"/>
      <w:r w:rsidR="00F00B7C" w:rsidRPr="00F00B7C">
        <w:rPr>
          <w:sz w:val="28"/>
          <w:szCs w:val="28"/>
        </w:rPr>
        <w:t>Шеломковского</w:t>
      </w:r>
      <w:proofErr w:type="spellEnd"/>
      <w:r w:rsidR="00F00B7C" w:rsidRPr="00F00B7C">
        <w:rPr>
          <w:sz w:val="28"/>
          <w:szCs w:val="28"/>
        </w:rPr>
        <w:t xml:space="preserve"> сельсовета от 02.12.2021 N14-55р, Федеральным законом от 31.07.2020 N 248-ФЗ "О государственном контроле (надзоре) и муниципальном контроле в Российской Федерации" осуществляет муниципальный контроль на территории </w:t>
      </w:r>
      <w:proofErr w:type="spellStart"/>
      <w:r w:rsidR="00F00B7C" w:rsidRPr="00F00B7C">
        <w:rPr>
          <w:sz w:val="28"/>
          <w:szCs w:val="28"/>
        </w:rPr>
        <w:t>Шеломковского</w:t>
      </w:r>
      <w:proofErr w:type="spellEnd"/>
      <w:r w:rsidR="00F00B7C" w:rsidRPr="00F00B7C">
        <w:rPr>
          <w:sz w:val="28"/>
          <w:szCs w:val="28"/>
        </w:rPr>
        <w:t xml:space="preserve"> сельсовета Дзержинского района Красноярского края за соблюдением юридическими лицами, индивидуальными предпринимателями</w:t>
      </w:r>
      <w:proofErr w:type="gramEnd"/>
      <w:r w:rsidR="00F00B7C" w:rsidRPr="00F00B7C">
        <w:rPr>
          <w:sz w:val="28"/>
          <w:szCs w:val="28"/>
        </w:rPr>
        <w:t xml:space="preserve"> </w:t>
      </w:r>
      <w:proofErr w:type="gramStart"/>
      <w:r w:rsidR="00F00B7C" w:rsidRPr="00F00B7C">
        <w:rPr>
          <w:sz w:val="28"/>
          <w:szCs w:val="28"/>
        </w:rPr>
        <w:t>и гражданами обязательных требований в отношении лесных участков, находящихся в муниципальной собственности, требований, установленных в соответствии с Лесным кодексом РФ,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Красноярского края в области использования, охраны, защиты, воспроизводства лесов и лесоразведения, в том числе в области семеноводства в отношении</w:t>
      </w:r>
      <w:proofErr w:type="gramEnd"/>
      <w:r w:rsidR="00F00B7C" w:rsidRPr="00F00B7C">
        <w:rPr>
          <w:sz w:val="28"/>
          <w:szCs w:val="28"/>
        </w:rPr>
        <w:t xml:space="preserve"> семян лесных растений (далее – обязательных требований).</w:t>
      </w:r>
    </w:p>
    <w:p w:rsidR="00371D0B" w:rsidRDefault="00371D0B" w:rsidP="00BE1E60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CC4F86" w:rsidRPr="00FD00BE" w:rsidRDefault="00CC4F86" w:rsidP="00BE1E60">
      <w:pPr>
        <w:ind w:firstLine="709"/>
        <w:jc w:val="both"/>
        <w:rPr>
          <w:sz w:val="28"/>
          <w:szCs w:val="28"/>
        </w:rPr>
      </w:pPr>
    </w:p>
    <w:p w:rsidR="00CC4F86" w:rsidRPr="00D65B41" w:rsidRDefault="00CC4F86" w:rsidP="00CC4F86">
      <w:pPr>
        <w:pStyle w:val="ac"/>
        <w:ind w:firstLine="567"/>
        <w:rPr>
          <w:sz w:val="28"/>
          <w:szCs w:val="28"/>
        </w:rPr>
      </w:pPr>
      <w:r w:rsidRPr="00D65B41">
        <w:rPr>
          <w:sz w:val="28"/>
          <w:szCs w:val="28"/>
        </w:rPr>
        <w:t xml:space="preserve">Вместе с тем, </w:t>
      </w:r>
      <w:hyperlink r:id="rId6" w:history="1">
        <w:r w:rsidRPr="00D65B41">
          <w:rPr>
            <w:sz w:val="28"/>
            <w:szCs w:val="28"/>
          </w:rPr>
          <w:t>Федеральным законом</w:t>
        </w:r>
      </w:hyperlink>
      <w:r w:rsidRPr="00D65B41">
        <w:rPr>
          <w:sz w:val="28"/>
          <w:szCs w:val="28"/>
        </w:rPr>
        <w:t xml:space="preserve"> от 31.07.2020 N 248-ФЗ "О государственном контроле (надзоре) и муниципальном контроле в Российской Федерации" установлено, что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CC4F86" w:rsidRPr="00D65B41" w:rsidRDefault="00CC4F86" w:rsidP="00CC4F86">
      <w:pPr>
        <w:pStyle w:val="ac"/>
        <w:ind w:firstLine="567"/>
        <w:rPr>
          <w:sz w:val="28"/>
          <w:szCs w:val="28"/>
        </w:rPr>
      </w:pPr>
      <w:r w:rsidRPr="00D65B41">
        <w:rPr>
          <w:sz w:val="28"/>
          <w:szCs w:val="28"/>
        </w:rPr>
        <w:t>Возможными рисками причинения вреда (ущерба) охраняемым законом ценностям в указанной сфере являются:</w:t>
      </w:r>
    </w:p>
    <w:p w:rsidR="00CC4F86" w:rsidRDefault="00CC4F86" w:rsidP="00CC4F86">
      <w:pPr>
        <w:pStyle w:val="ac"/>
        <w:ind w:firstLine="567"/>
        <w:rPr>
          <w:sz w:val="28"/>
          <w:szCs w:val="28"/>
        </w:rPr>
      </w:pPr>
      <w:proofErr w:type="gramStart"/>
      <w:r w:rsidRPr="00D65B41">
        <w:rPr>
          <w:sz w:val="28"/>
          <w:szCs w:val="28"/>
        </w:rPr>
        <w:t xml:space="preserve">- недостаточный уровень знаний контролируемых лиц о предъявляемых к ним законодательством Российской Федерации в </w:t>
      </w:r>
      <w:r w:rsidRPr="005D0233">
        <w:rPr>
          <w:sz w:val="28"/>
          <w:szCs w:val="28"/>
        </w:rPr>
        <w:t>области использования, охраны, защиты, воспроизводства лесов и лесоразведения, в том числе в области семеноводства в отношении семян лесных растений</w:t>
      </w:r>
      <w:r>
        <w:rPr>
          <w:sz w:val="28"/>
          <w:szCs w:val="28"/>
        </w:rPr>
        <w:t xml:space="preserve">, </w:t>
      </w:r>
      <w:r w:rsidRPr="00D65B41">
        <w:rPr>
          <w:sz w:val="28"/>
          <w:szCs w:val="28"/>
        </w:rPr>
        <w:t>требований о порядке, способах и ограничениях в деятельности.</w:t>
      </w:r>
      <w:proofErr w:type="gramEnd"/>
      <w:r w:rsidRPr="00D65B41">
        <w:rPr>
          <w:sz w:val="28"/>
          <w:szCs w:val="28"/>
        </w:rPr>
        <w:t xml:space="preserve"> Решением данной проблемы является реализация должностными лицами органа муниципального контроля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</w:t>
      </w:r>
      <w:r>
        <w:rPr>
          <w:sz w:val="28"/>
          <w:szCs w:val="28"/>
        </w:rPr>
        <w:t xml:space="preserve">лесного </w:t>
      </w:r>
      <w:r w:rsidRPr="00D65B41">
        <w:rPr>
          <w:sz w:val="28"/>
          <w:szCs w:val="28"/>
        </w:rPr>
        <w:t>контроля</w:t>
      </w:r>
      <w:r>
        <w:rPr>
          <w:sz w:val="28"/>
          <w:szCs w:val="28"/>
        </w:rPr>
        <w:t>.</w:t>
      </w:r>
    </w:p>
    <w:p w:rsidR="00CC4F86" w:rsidRPr="00D65B41" w:rsidRDefault="00CC4F86" w:rsidP="00CC4F86">
      <w:pPr>
        <w:pStyle w:val="ac"/>
        <w:ind w:firstLine="567"/>
        <w:rPr>
          <w:sz w:val="28"/>
          <w:szCs w:val="28"/>
        </w:rPr>
      </w:pPr>
      <w:r w:rsidRPr="00D65B41">
        <w:rPr>
          <w:sz w:val="28"/>
          <w:szCs w:val="28"/>
        </w:rPr>
        <w:t xml:space="preserve">- сознательные действия (бездействие) контролируемых лиц. </w:t>
      </w:r>
      <w:proofErr w:type="gramStart"/>
      <w:r w:rsidRPr="00D65B41">
        <w:rPr>
          <w:sz w:val="28"/>
          <w:szCs w:val="28"/>
        </w:rPr>
        <w:t>Решением данной проблемы является применение к правообладателям профилактической меры - объявление предостережения о недопустимости нарушения обязательных требований с предложением принять меры по обеспечению соблюдения обязательных требований при получении органом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</w:t>
      </w:r>
      <w:proofErr w:type="gramEnd"/>
      <w:r w:rsidRPr="00D65B41">
        <w:rPr>
          <w:sz w:val="28"/>
          <w:szCs w:val="28"/>
        </w:rPr>
        <w:t xml:space="preserve"> либо создало угрозу причинения вреда (ущерба) охраняемым законом ценностям.</w:t>
      </w:r>
    </w:p>
    <w:p w:rsidR="00371D0B" w:rsidRPr="00FD00BE" w:rsidRDefault="00371D0B" w:rsidP="00FD00BE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71D0B" w:rsidRPr="00FD00BE" w:rsidRDefault="00371D0B" w:rsidP="00FD00BE">
      <w:pPr>
        <w:ind w:firstLine="709"/>
        <w:jc w:val="center"/>
        <w:rPr>
          <w:b/>
          <w:sz w:val="28"/>
          <w:szCs w:val="28"/>
        </w:rPr>
      </w:pPr>
      <w:r w:rsidRPr="00FD00BE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2.1. Целями профилактической работы являются: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lastRenderedPageBreak/>
        <w:t>4) предупреждение нарушений</w:t>
      </w:r>
      <w:r w:rsidR="004819D3" w:rsidRPr="00FD00BE">
        <w:rPr>
          <w:sz w:val="28"/>
          <w:szCs w:val="28"/>
        </w:rPr>
        <w:t>,</w:t>
      </w:r>
      <w:r w:rsidRPr="00FD00BE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5) снижение административной нагрузки на контролируемых лиц;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2.2. Задачами профилактической работы являются: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В положении о виде контроля с</w:t>
      </w:r>
      <w:r w:rsidRPr="00FD00BE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1B29A0" w:rsidRDefault="001B29A0" w:rsidP="00FD00BE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  <w:sectPr w:rsidR="001B29A0" w:rsidSect="00FD00B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B29A0" w:rsidRPr="00D65B41" w:rsidRDefault="001B29A0" w:rsidP="001B29A0">
      <w:pPr>
        <w:pStyle w:val="ac"/>
        <w:ind w:firstLine="567"/>
        <w:jc w:val="center"/>
        <w:rPr>
          <w:b/>
          <w:sz w:val="28"/>
          <w:szCs w:val="28"/>
        </w:rPr>
      </w:pPr>
      <w:r w:rsidRPr="00D65B41">
        <w:rPr>
          <w:b/>
          <w:sz w:val="28"/>
          <w:szCs w:val="28"/>
        </w:rPr>
        <w:lastRenderedPageBreak/>
        <w:t>3. Перечень профилактических мероприятий, сроки (периодичность) их проведения.</w:t>
      </w:r>
    </w:p>
    <w:p w:rsidR="001B29A0" w:rsidRDefault="001B29A0" w:rsidP="001B29A0">
      <w:pPr>
        <w:pStyle w:val="ac"/>
        <w:ind w:firstLine="567"/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"/>
        <w:gridCol w:w="61"/>
        <w:gridCol w:w="5837"/>
        <w:gridCol w:w="5116"/>
        <w:gridCol w:w="3230"/>
      </w:tblGrid>
      <w:tr w:rsidR="001B29A0" w:rsidRPr="00BF0C15" w:rsidTr="009526C7"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 xml:space="preserve">N </w:t>
            </w:r>
            <w:proofErr w:type="spellStart"/>
            <w:r w:rsidRPr="00BF0C15">
              <w:t>N</w:t>
            </w:r>
            <w:proofErr w:type="spellEnd"/>
            <w:r w:rsidRPr="00BF0C15">
              <w:t xml:space="preserve"> </w:t>
            </w:r>
            <w:proofErr w:type="spellStart"/>
            <w:proofErr w:type="gramStart"/>
            <w:r w:rsidRPr="00BF0C15">
              <w:t>п</w:t>
            </w:r>
            <w:proofErr w:type="spellEnd"/>
            <w:proofErr w:type="gramEnd"/>
            <w:r w:rsidRPr="00BF0C15">
              <w:t>/</w:t>
            </w:r>
            <w:proofErr w:type="spellStart"/>
            <w:r w:rsidRPr="00BF0C15">
              <w:t>п</w:t>
            </w:r>
            <w:proofErr w:type="spellEnd"/>
          </w:p>
        </w:tc>
        <w:tc>
          <w:tcPr>
            <w:tcW w:w="20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>Профилактические мероприятия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>Периодичность проведения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>Ответственный исполнитель</w:t>
            </w:r>
          </w:p>
        </w:tc>
      </w:tr>
      <w:tr w:rsidR="001B29A0" w:rsidRPr="00BF0C15" w:rsidTr="009526C7"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29A0" w:rsidRPr="00BF0C15" w:rsidRDefault="001B29A0" w:rsidP="009526C7">
            <w:pPr>
              <w:jc w:val="center"/>
            </w:pPr>
            <w:r w:rsidRPr="00BF0C15">
              <w:t>11</w:t>
            </w:r>
          </w:p>
        </w:tc>
        <w:tc>
          <w:tcPr>
            <w:tcW w:w="20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29A0" w:rsidRPr="00BF0C15" w:rsidRDefault="001B29A0" w:rsidP="009526C7">
            <w:pPr>
              <w:jc w:val="center"/>
            </w:pPr>
            <w:r w:rsidRPr="00BF0C15">
              <w:t>2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29A0" w:rsidRPr="00BF0C15" w:rsidRDefault="001B29A0" w:rsidP="009526C7">
            <w:pPr>
              <w:jc w:val="center"/>
            </w:pPr>
            <w:r w:rsidRPr="00BF0C15">
              <w:t>3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> </w:t>
            </w:r>
          </w:p>
          <w:p w:rsidR="001B29A0" w:rsidRPr="00BF0C15" w:rsidRDefault="001B29A0" w:rsidP="009526C7">
            <w:pPr>
              <w:jc w:val="both"/>
            </w:pPr>
            <w:r w:rsidRPr="00BF0C15">
              <w:t>4</w:t>
            </w:r>
          </w:p>
        </w:tc>
      </w:tr>
      <w:tr w:rsidR="001B29A0" w:rsidRPr="00BF0C15" w:rsidTr="009526C7">
        <w:trPr>
          <w:trHeight w:val="240"/>
        </w:trPr>
        <w:tc>
          <w:tcPr>
            <w:tcW w:w="1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>11.</w:t>
            </w:r>
          </w:p>
        </w:tc>
        <w:tc>
          <w:tcPr>
            <w:tcW w:w="20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 xml:space="preserve">Размещение на официальном сайте </w:t>
            </w:r>
            <w:proofErr w:type="spellStart"/>
            <w:r w:rsidRPr="00BF0C15">
              <w:t>Шеломковского</w:t>
            </w:r>
            <w:proofErr w:type="spellEnd"/>
            <w:r w:rsidRPr="00BF0C15">
              <w:t xml:space="preserve"> сельсовета актуальной информации: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> </w:t>
            </w:r>
          </w:p>
        </w:tc>
        <w:tc>
          <w:tcPr>
            <w:tcW w:w="11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>Специалист администрации</w:t>
            </w:r>
          </w:p>
        </w:tc>
      </w:tr>
      <w:tr w:rsidR="001B29A0" w:rsidRPr="00BF0C15" w:rsidTr="009526C7">
        <w:tc>
          <w:tcPr>
            <w:tcW w:w="1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29A0" w:rsidRPr="00BF0C15" w:rsidRDefault="001B29A0" w:rsidP="009526C7"/>
        </w:tc>
        <w:tc>
          <w:tcPr>
            <w:tcW w:w="20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>- 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>поддерживать в актуальном состоянии</w:t>
            </w:r>
          </w:p>
        </w:tc>
        <w:tc>
          <w:tcPr>
            <w:tcW w:w="11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29A0" w:rsidRPr="00BF0C15" w:rsidRDefault="001B29A0" w:rsidP="009526C7"/>
        </w:tc>
      </w:tr>
      <w:tr w:rsidR="001B29A0" w:rsidRPr="00BF0C15" w:rsidTr="009526C7">
        <w:tc>
          <w:tcPr>
            <w:tcW w:w="1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29A0" w:rsidRPr="00BF0C15" w:rsidRDefault="001B29A0" w:rsidP="009526C7"/>
        </w:tc>
        <w:tc>
          <w:tcPr>
            <w:tcW w:w="20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>- 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>не позднее 3 рабочих дней после утверждения с</w:t>
            </w:r>
            <w:proofErr w:type="gramStart"/>
            <w:r w:rsidRPr="00BF0C15">
              <w:t>о-</w:t>
            </w:r>
            <w:proofErr w:type="gramEnd"/>
            <w:r w:rsidRPr="00BF0C15">
              <w:t xml:space="preserve"> ответствующих нормативных правовых актов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>Специалист администрации</w:t>
            </w:r>
          </w:p>
        </w:tc>
      </w:tr>
      <w:tr w:rsidR="001B29A0" w:rsidRPr="00BF0C15" w:rsidTr="009526C7"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> </w:t>
            </w:r>
          </w:p>
        </w:tc>
        <w:tc>
          <w:tcPr>
            <w:tcW w:w="20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>- 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>поддерживать в актуальном состоянии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>Специалист администрации</w:t>
            </w:r>
          </w:p>
        </w:tc>
      </w:tr>
      <w:tr w:rsidR="001B29A0" w:rsidRPr="00BF0C15" w:rsidTr="009526C7"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> </w:t>
            </w:r>
          </w:p>
        </w:tc>
        <w:tc>
          <w:tcPr>
            <w:tcW w:w="20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>- 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>не позднее 3 рабочих дней после утверждения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>Глава сельсовета</w:t>
            </w:r>
          </w:p>
        </w:tc>
      </w:tr>
      <w:tr w:rsidR="001B29A0" w:rsidRPr="00BF0C15" w:rsidTr="009526C7"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> </w:t>
            </w:r>
          </w:p>
        </w:tc>
        <w:tc>
          <w:tcPr>
            <w:tcW w:w="20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>- 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>не позднее 10 рабочих дней после утверждения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>Глава сельсовета</w:t>
            </w:r>
          </w:p>
        </w:tc>
      </w:tr>
      <w:tr w:rsidR="001B29A0" w:rsidRPr="00BF0C15" w:rsidTr="009526C7"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> </w:t>
            </w:r>
          </w:p>
        </w:tc>
        <w:tc>
          <w:tcPr>
            <w:tcW w:w="20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>- исчерпывающий перечень сведений, которые могут запрашиваться контрольным органом у контролируемого лица;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>в течение 2025 г. поддерживать в актуальном состоянии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>Глава сельсовета</w:t>
            </w:r>
          </w:p>
        </w:tc>
      </w:tr>
      <w:tr w:rsidR="001B29A0" w:rsidRPr="00BF0C15" w:rsidTr="009526C7"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> </w:t>
            </w:r>
          </w:p>
        </w:tc>
        <w:tc>
          <w:tcPr>
            <w:tcW w:w="20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 xml:space="preserve">- сведения о способах получения консультаций по </w:t>
            </w:r>
            <w:r w:rsidRPr="00BF0C15">
              <w:lastRenderedPageBreak/>
              <w:t>вопросам соблюдения обязательных требований;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lastRenderedPageBreak/>
              <w:t xml:space="preserve">в течение 2025 г. поддерживать в актуальном </w:t>
            </w:r>
            <w:r w:rsidRPr="00BF0C15">
              <w:lastRenderedPageBreak/>
              <w:t>состоянии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lastRenderedPageBreak/>
              <w:t>Глава сельсовета</w:t>
            </w:r>
          </w:p>
        </w:tc>
      </w:tr>
      <w:tr w:rsidR="001B29A0" w:rsidRPr="00BF0C15" w:rsidTr="009526C7"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lastRenderedPageBreak/>
              <w:t> </w:t>
            </w:r>
          </w:p>
        </w:tc>
        <w:tc>
          <w:tcPr>
            <w:tcW w:w="20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>- ежегодный доклад о правоприменительной практике осуществления муниципального контроля;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>не позднее 15 февраля года, следующего за отчетным, сроком на 15 дней (проект доклада для публичного обсуждения);</w:t>
            </w:r>
          </w:p>
          <w:p w:rsidR="001B29A0" w:rsidRPr="00BF0C15" w:rsidRDefault="001B29A0" w:rsidP="009526C7">
            <w:pPr>
              <w:jc w:val="both"/>
            </w:pPr>
            <w:r w:rsidRPr="00BF0C15">
              <w:t> </w:t>
            </w:r>
          </w:p>
          <w:p w:rsidR="001B29A0" w:rsidRPr="00BF0C15" w:rsidRDefault="001B29A0" w:rsidP="009526C7">
            <w:pPr>
              <w:jc w:val="both"/>
            </w:pPr>
            <w:r w:rsidRPr="00BF0C15">
              <w:t>в течение 5 рабочих дней после утверждения д</w:t>
            </w:r>
            <w:proofErr w:type="gramStart"/>
            <w:r w:rsidRPr="00BF0C15">
              <w:t>о-</w:t>
            </w:r>
            <w:proofErr w:type="gramEnd"/>
            <w:r w:rsidRPr="00BF0C15">
              <w:t xml:space="preserve"> клада (не позднее 15 марта года, следующего за отчетным)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>Глава сельсовета</w:t>
            </w:r>
          </w:p>
        </w:tc>
      </w:tr>
      <w:tr w:rsidR="001B29A0" w:rsidRPr="00BF0C15" w:rsidTr="009526C7">
        <w:trPr>
          <w:trHeight w:val="240"/>
        </w:trPr>
        <w:tc>
          <w:tcPr>
            <w:tcW w:w="14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> </w:t>
            </w:r>
          </w:p>
        </w:tc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>- ежегодный доклад о муниципальном контроле;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>не позднее 15 февраля года, следующего за отчетным, сроком на 15 дней (проект доклада для публичного обсуждения);</w:t>
            </w:r>
          </w:p>
          <w:p w:rsidR="001B29A0" w:rsidRPr="00BF0C15" w:rsidRDefault="001B29A0" w:rsidP="009526C7">
            <w:pPr>
              <w:jc w:val="both"/>
            </w:pPr>
            <w:r w:rsidRPr="00BF0C15">
              <w:t xml:space="preserve">в течение 5 рабочих дней после утверждения доклада (не позднее 15 марта года, следующего за </w:t>
            </w:r>
            <w:proofErr w:type="gramStart"/>
            <w:r w:rsidRPr="00BF0C15">
              <w:t>отчетным</w:t>
            </w:r>
            <w:proofErr w:type="gramEnd"/>
            <w:r w:rsidRPr="00BF0C15">
              <w:t>)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>Глава сельсовета</w:t>
            </w:r>
          </w:p>
        </w:tc>
      </w:tr>
      <w:tr w:rsidR="001B29A0" w:rsidRPr="00BF0C15" w:rsidTr="009526C7">
        <w:tc>
          <w:tcPr>
            <w:tcW w:w="14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B29A0" w:rsidRPr="00BF0C15" w:rsidRDefault="001B29A0" w:rsidP="009526C7"/>
        </w:tc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>- письменные разъяснения, подписанные уполномоченным должностным лицом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>Глава сельсовета</w:t>
            </w:r>
          </w:p>
        </w:tc>
      </w:tr>
      <w:tr w:rsidR="001B29A0" w:rsidRPr="00BF0C15" w:rsidTr="009526C7">
        <w:tc>
          <w:tcPr>
            <w:tcW w:w="14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B29A0" w:rsidRPr="00BF0C15" w:rsidRDefault="001B29A0" w:rsidP="009526C7"/>
        </w:tc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>- ежегодный план проведения плановых контрольных мероприятий по муниципальному контролю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>В соответствии с </w:t>
            </w:r>
            <w:hyperlink r:id="rId7" w:tgtFrame="_blank" w:history="1">
              <w:r w:rsidRPr="00BF0C15">
                <w:t>постановлением</w:t>
              </w:r>
            </w:hyperlink>
            <w:r w:rsidRPr="00BF0C15">
              <w:t> Правительства РФ N 336 от 10.03.2022 плановые мероприятия на территории муниципального образования не проводятся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> </w:t>
            </w:r>
          </w:p>
          <w:p w:rsidR="001B29A0" w:rsidRPr="00BF0C15" w:rsidRDefault="001B29A0" w:rsidP="009526C7">
            <w:pPr>
              <w:jc w:val="both"/>
            </w:pPr>
            <w:r w:rsidRPr="00BF0C15">
              <w:t>Глава сельсовета</w:t>
            </w:r>
          </w:p>
        </w:tc>
      </w:tr>
      <w:tr w:rsidR="001B29A0" w:rsidRPr="00BF0C15" w:rsidTr="009526C7">
        <w:trPr>
          <w:trHeight w:val="240"/>
        </w:trPr>
        <w:tc>
          <w:tcPr>
            <w:tcW w:w="14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>2.</w:t>
            </w:r>
          </w:p>
        </w:tc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>Информирование контролируемых лиц и иных заинтересованных лиц по вопросам соблюдения обязательных требований законодательства посредством: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> </w:t>
            </w:r>
          </w:p>
        </w:tc>
        <w:tc>
          <w:tcPr>
            <w:tcW w:w="11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> </w:t>
            </w:r>
          </w:p>
          <w:p w:rsidR="001B29A0" w:rsidRPr="00BF0C15" w:rsidRDefault="001B29A0" w:rsidP="009526C7">
            <w:pPr>
              <w:jc w:val="both"/>
            </w:pPr>
            <w:r w:rsidRPr="00BF0C15">
              <w:t>Специалист администрации</w:t>
            </w:r>
          </w:p>
        </w:tc>
      </w:tr>
      <w:tr w:rsidR="001B29A0" w:rsidRPr="00BF0C15" w:rsidTr="009526C7">
        <w:tc>
          <w:tcPr>
            <w:tcW w:w="14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B29A0" w:rsidRPr="00BF0C15" w:rsidRDefault="001B29A0" w:rsidP="009526C7"/>
        </w:tc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>- публикаций в средствах массовой информации;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>в течение 2025 г.</w:t>
            </w:r>
          </w:p>
        </w:tc>
        <w:tc>
          <w:tcPr>
            <w:tcW w:w="11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29A0" w:rsidRPr="00BF0C15" w:rsidRDefault="001B29A0" w:rsidP="009526C7"/>
        </w:tc>
      </w:tr>
      <w:tr w:rsidR="001B29A0" w:rsidRPr="00BF0C15" w:rsidTr="009526C7">
        <w:tc>
          <w:tcPr>
            <w:tcW w:w="14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B29A0" w:rsidRPr="00BF0C15" w:rsidRDefault="001B29A0" w:rsidP="009526C7"/>
        </w:tc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 xml:space="preserve">- публикаций на официальном сайте </w:t>
            </w:r>
            <w:proofErr w:type="spellStart"/>
            <w:r>
              <w:t>Шеломковского</w:t>
            </w:r>
            <w:proofErr w:type="spellEnd"/>
            <w:r>
              <w:t xml:space="preserve"> </w:t>
            </w:r>
            <w:r w:rsidRPr="00BF0C15">
              <w:t>сельсовета в разделе, посвященном контрольной деятельности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>в течение 2025 г.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>Специалист администрации</w:t>
            </w:r>
          </w:p>
        </w:tc>
      </w:tr>
      <w:tr w:rsidR="001B29A0" w:rsidRPr="00BF0C15" w:rsidTr="009526C7">
        <w:tc>
          <w:tcPr>
            <w:tcW w:w="1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>3.</w:t>
            </w:r>
          </w:p>
        </w:tc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>- Обобщение контрольным органом правоприменительной практики осуществления муниципального контроля</w:t>
            </w:r>
          </w:p>
          <w:p w:rsidR="001B29A0" w:rsidRPr="00BF0C15" w:rsidRDefault="001B29A0" w:rsidP="009526C7">
            <w:pPr>
              <w:jc w:val="both"/>
            </w:pPr>
            <w:r w:rsidRPr="00BF0C15">
              <w:t xml:space="preserve">- подготовка доклада о правоприменительной практике </w:t>
            </w:r>
            <w:r w:rsidRPr="00BF0C15">
              <w:lastRenderedPageBreak/>
              <w:t>при осуществлении муниципального контроля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lastRenderedPageBreak/>
              <w:t xml:space="preserve">В период с 15 января года, следующего за </w:t>
            </w:r>
            <w:proofErr w:type="gramStart"/>
            <w:r w:rsidRPr="00BF0C15">
              <w:t>отчетным</w:t>
            </w:r>
            <w:proofErr w:type="gramEnd"/>
            <w:r w:rsidRPr="00BF0C15">
              <w:t xml:space="preserve"> до 15 февраля года, следующего за отчетным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29A0" w:rsidRDefault="001B29A0" w:rsidP="009526C7">
            <w:pPr>
              <w:jc w:val="both"/>
            </w:pPr>
            <w:r w:rsidRPr="00BF0C15">
              <w:t>Глава сельсовета</w:t>
            </w:r>
            <w:r>
              <w:t xml:space="preserve"> </w:t>
            </w:r>
          </w:p>
          <w:p w:rsidR="001B29A0" w:rsidRPr="00BF0C15" w:rsidRDefault="001B29A0" w:rsidP="009526C7">
            <w:pPr>
              <w:jc w:val="both"/>
            </w:pPr>
            <w:r w:rsidRPr="00BF0C15">
              <w:t>Специалист администрации</w:t>
            </w:r>
          </w:p>
        </w:tc>
      </w:tr>
      <w:tr w:rsidR="001B29A0" w:rsidRPr="00BF0C15" w:rsidTr="009526C7">
        <w:tc>
          <w:tcPr>
            <w:tcW w:w="1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lastRenderedPageBreak/>
              <w:t>4.</w:t>
            </w:r>
          </w:p>
        </w:tc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>Объявление предостережения о недопустимости нарушения обязательных требований в установленных действующим законодательством случаях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>предостережение составляется и подписывается уполномоченным должностным лицом контрольного органа в срок не позднее 30 дней со дня получения сведений о готовящихся нарушениях обязательных требований или признаках нар</w:t>
            </w:r>
            <w:proofErr w:type="gramStart"/>
            <w:r w:rsidRPr="00BF0C15">
              <w:t>у-</w:t>
            </w:r>
            <w:proofErr w:type="gramEnd"/>
            <w:r w:rsidRPr="00BF0C15">
              <w:t xml:space="preserve"> </w:t>
            </w:r>
            <w:proofErr w:type="spellStart"/>
            <w:r w:rsidRPr="00BF0C15">
              <w:t>шений</w:t>
            </w:r>
            <w:proofErr w:type="spellEnd"/>
            <w:r w:rsidRPr="00BF0C15">
              <w:t xml:space="preserve"> обязательных требований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> </w:t>
            </w:r>
          </w:p>
          <w:p w:rsidR="001B29A0" w:rsidRDefault="001B29A0" w:rsidP="009526C7">
            <w:pPr>
              <w:jc w:val="both"/>
            </w:pPr>
            <w:r w:rsidRPr="00BF0C15">
              <w:t>Глава сельсовета</w:t>
            </w:r>
          </w:p>
          <w:p w:rsidR="001B29A0" w:rsidRPr="00BF0C15" w:rsidRDefault="001B29A0" w:rsidP="009526C7">
            <w:pPr>
              <w:jc w:val="both"/>
            </w:pPr>
            <w:r w:rsidRPr="00BF0C15">
              <w:t>Специалист администрации</w:t>
            </w:r>
          </w:p>
        </w:tc>
      </w:tr>
      <w:tr w:rsidR="001B29A0" w:rsidRPr="00BF0C15" w:rsidTr="009526C7">
        <w:trPr>
          <w:trHeight w:val="567"/>
        </w:trPr>
        <w:tc>
          <w:tcPr>
            <w:tcW w:w="143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>5.</w:t>
            </w:r>
          </w:p>
          <w:p w:rsidR="001B29A0" w:rsidRPr="00BF0C15" w:rsidRDefault="001B29A0" w:rsidP="009526C7">
            <w:pPr>
              <w:jc w:val="both"/>
            </w:pPr>
            <w:r w:rsidRPr="00BF0C15">
              <w:t> </w:t>
            </w:r>
          </w:p>
        </w:tc>
        <w:tc>
          <w:tcPr>
            <w:tcW w:w="1999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 xml:space="preserve">Консультирование должностным лицом контрольного органа (по телефону, посредством </w:t>
            </w:r>
            <w:proofErr w:type="spellStart"/>
            <w:r w:rsidRPr="00BF0C15">
              <w:t>видео-конференц-связи</w:t>
            </w:r>
            <w:proofErr w:type="spellEnd"/>
            <w:r w:rsidRPr="00BF0C15">
              <w:t>, на личном приеме либо в ходе проведения профилактического визита, контрольного мероприятия) по вопросам, связанным с организацией и осуществлением муниципального контроля в отношении контролируемых лиц по следующим вопросам:</w:t>
            </w:r>
          </w:p>
          <w:p w:rsidR="001B29A0" w:rsidRPr="00BF0C15" w:rsidRDefault="001B29A0" w:rsidP="009526C7">
            <w:pPr>
              <w:jc w:val="both"/>
            </w:pPr>
            <w:r w:rsidRPr="00BF0C15">
              <w:t>а) о нормативных правовых актах,</w:t>
            </w:r>
          </w:p>
          <w:p w:rsidR="001B29A0" w:rsidRPr="00BF0C15" w:rsidRDefault="001B29A0" w:rsidP="009526C7">
            <w:pPr>
              <w:jc w:val="both"/>
            </w:pPr>
            <w:proofErr w:type="gramStart"/>
            <w:r w:rsidRPr="00BF0C15">
              <w:t>содержащих</w:t>
            </w:r>
            <w:proofErr w:type="gramEnd"/>
            <w:r w:rsidRPr="00BF0C15">
              <w:t xml:space="preserve"> обязательные требования,</w:t>
            </w:r>
          </w:p>
          <w:p w:rsidR="001B29A0" w:rsidRPr="00BF0C15" w:rsidRDefault="001B29A0" w:rsidP="009526C7">
            <w:pPr>
              <w:jc w:val="both"/>
            </w:pPr>
            <w:r w:rsidRPr="00BF0C15">
              <w:t xml:space="preserve">оценка </w:t>
            </w:r>
            <w:proofErr w:type="gramStart"/>
            <w:r w:rsidRPr="00BF0C15">
              <w:t>соблюдения</w:t>
            </w:r>
            <w:proofErr w:type="gramEnd"/>
            <w:r w:rsidRPr="00BF0C15">
              <w:t xml:space="preserve"> которых</w:t>
            </w:r>
          </w:p>
          <w:p w:rsidR="001B29A0" w:rsidRPr="00BF0C15" w:rsidRDefault="001B29A0" w:rsidP="009526C7">
            <w:pPr>
              <w:jc w:val="both"/>
            </w:pPr>
            <w:r w:rsidRPr="00BF0C15">
              <w:t>осуществляется в рамках муниципального контроля;</w:t>
            </w:r>
          </w:p>
          <w:p w:rsidR="001B29A0" w:rsidRPr="00BF0C15" w:rsidRDefault="001B29A0" w:rsidP="009526C7">
            <w:pPr>
              <w:jc w:val="both"/>
            </w:pPr>
            <w:r w:rsidRPr="00BF0C15">
              <w:t>б) о нормативных правовых актах,</w:t>
            </w:r>
          </w:p>
          <w:p w:rsidR="001B29A0" w:rsidRPr="00BF0C15" w:rsidRDefault="001B29A0" w:rsidP="009526C7">
            <w:pPr>
              <w:jc w:val="both"/>
            </w:pPr>
            <w:proofErr w:type="gramStart"/>
            <w:r w:rsidRPr="00BF0C15">
              <w:t>регламентирующих</w:t>
            </w:r>
            <w:proofErr w:type="gramEnd"/>
            <w:r w:rsidRPr="00BF0C15">
              <w:t xml:space="preserve"> порядок осуществления муниципального контроля;</w:t>
            </w:r>
          </w:p>
          <w:p w:rsidR="001B29A0" w:rsidRPr="00BF0C15" w:rsidRDefault="001B29A0" w:rsidP="009526C7">
            <w:pPr>
              <w:jc w:val="both"/>
            </w:pPr>
            <w:r w:rsidRPr="00BF0C15">
              <w:t>в) о порядке обжалования действий или бездействия должностных лиц</w:t>
            </w:r>
          </w:p>
          <w:p w:rsidR="001B29A0" w:rsidRPr="00BF0C15" w:rsidRDefault="001B29A0" w:rsidP="009526C7">
            <w:pPr>
              <w:jc w:val="both"/>
            </w:pPr>
            <w:r w:rsidRPr="00BF0C15">
              <w:t>контрольного органа;</w:t>
            </w:r>
          </w:p>
          <w:p w:rsidR="001B29A0" w:rsidRPr="00BF0C15" w:rsidRDefault="001B29A0" w:rsidP="009526C7">
            <w:pPr>
              <w:jc w:val="both"/>
            </w:pPr>
            <w:r w:rsidRPr="00BF0C15">
              <w:t>г) о месте нахождения и графике работы контрольного органа, в том числе о днях и часах личного приема контролирующих лиц;</w:t>
            </w:r>
          </w:p>
          <w:p w:rsidR="001B29A0" w:rsidRPr="00BF0C15" w:rsidRDefault="001B29A0" w:rsidP="009526C7">
            <w:pPr>
              <w:jc w:val="both"/>
            </w:pPr>
            <w:proofErr w:type="spellStart"/>
            <w:r w:rsidRPr="00BF0C15">
              <w:t>д</w:t>
            </w:r>
            <w:proofErr w:type="spellEnd"/>
            <w:r w:rsidRPr="00BF0C15">
              <w:t>) о справочных телефонах структурных подразделений, адресе официального сайта органов местного самоуправления муниципального</w:t>
            </w:r>
          </w:p>
          <w:p w:rsidR="001B29A0" w:rsidRPr="00BF0C15" w:rsidRDefault="001B29A0" w:rsidP="009526C7">
            <w:pPr>
              <w:jc w:val="both"/>
            </w:pPr>
            <w:r w:rsidRPr="00BF0C15">
              <w:t xml:space="preserve">образования </w:t>
            </w:r>
            <w:proofErr w:type="spellStart"/>
            <w:r>
              <w:t>Шеломковский</w:t>
            </w:r>
            <w:proofErr w:type="spellEnd"/>
            <w:r>
              <w:t xml:space="preserve"> </w:t>
            </w:r>
            <w:r w:rsidRPr="00BF0C15">
              <w:t xml:space="preserve">сельсовет в сети </w:t>
            </w:r>
            <w:r w:rsidRPr="00BF0C15">
              <w:lastRenderedPageBreak/>
              <w:t>"Интернет" и адресах электронной почты;</w:t>
            </w:r>
          </w:p>
          <w:p w:rsidR="001B29A0" w:rsidRPr="00BF0C15" w:rsidRDefault="001B29A0" w:rsidP="009526C7">
            <w:pPr>
              <w:jc w:val="both"/>
            </w:pPr>
            <w:r w:rsidRPr="00BF0C15">
              <w:t>е) об организации и осуществлении муниципального контроля;</w:t>
            </w:r>
          </w:p>
          <w:p w:rsidR="001B29A0" w:rsidRPr="00BF0C15" w:rsidRDefault="001B29A0" w:rsidP="009526C7">
            <w:pPr>
              <w:jc w:val="both"/>
            </w:pPr>
            <w:r w:rsidRPr="00BF0C15">
              <w:t>ж) о порядке осуществления профилактических, контрольных мероприятий</w:t>
            </w:r>
          </w:p>
          <w:p w:rsidR="001B29A0" w:rsidRPr="00BF0C15" w:rsidRDefault="001B29A0" w:rsidP="009526C7">
            <w:pPr>
              <w:jc w:val="both"/>
            </w:pPr>
            <w:proofErr w:type="spellStart"/>
            <w:r w:rsidRPr="00BF0C15">
              <w:t>з</w:t>
            </w:r>
            <w:proofErr w:type="spellEnd"/>
            <w:r w:rsidRPr="00BF0C15">
              <w:t>) о вопросах компетенции контрольного органа</w:t>
            </w:r>
          </w:p>
          <w:p w:rsidR="001B29A0" w:rsidRPr="00BF0C15" w:rsidRDefault="001B29A0" w:rsidP="009526C7">
            <w:pPr>
              <w:jc w:val="both"/>
            </w:pPr>
            <w:r w:rsidRPr="00BF0C15">
              <w:t>и) о порядке принятия решений по итогам контрольных мероприятий</w:t>
            </w:r>
          </w:p>
        </w:tc>
        <w:tc>
          <w:tcPr>
            <w:tcW w:w="1752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lastRenderedPageBreak/>
              <w:t>по обращениям контролируемых лиц и их представителей, поступившим в течение 2025 г.</w:t>
            </w:r>
          </w:p>
          <w:p w:rsidR="001B29A0" w:rsidRDefault="001B29A0" w:rsidP="009526C7">
            <w:pPr>
              <w:jc w:val="both"/>
            </w:pPr>
          </w:p>
          <w:p w:rsidR="001B29A0" w:rsidRDefault="001B29A0" w:rsidP="009526C7">
            <w:pPr>
              <w:jc w:val="both"/>
            </w:pPr>
          </w:p>
          <w:p w:rsidR="001B29A0" w:rsidRDefault="001B29A0" w:rsidP="009526C7">
            <w:pPr>
              <w:jc w:val="both"/>
            </w:pPr>
          </w:p>
          <w:p w:rsidR="001B29A0" w:rsidRDefault="001B29A0" w:rsidP="009526C7">
            <w:pPr>
              <w:jc w:val="both"/>
            </w:pPr>
          </w:p>
          <w:p w:rsidR="001B29A0" w:rsidRDefault="001B29A0" w:rsidP="009526C7">
            <w:pPr>
              <w:jc w:val="both"/>
            </w:pPr>
          </w:p>
          <w:p w:rsidR="001B29A0" w:rsidRDefault="001B29A0" w:rsidP="009526C7">
            <w:pPr>
              <w:jc w:val="both"/>
            </w:pPr>
          </w:p>
          <w:p w:rsidR="001B29A0" w:rsidRDefault="001B29A0" w:rsidP="009526C7">
            <w:pPr>
              <w:jc w:val="both"/>
            </w:pPr>
          </w:p>
          <w:p w:rsidR="001B29A0" w:rsidRDefault="001B29A0" w:rsidP="009526C7">
            <w:pPr>
              <w:jc w:val="both"/>
            </w:pPr>
          </w:p>
          <w:p w:rsidR="001B29A0" w:rsidRDefault="001B29A0" w:rsidP="009526C7">
            <w:pPr>
              <w:jc w:val="both"/>
            </w:pPr>
          </w:p>
          <w:p w:rsidR="001B29A0" w:rsidRDefault="001B29A0" w:rsidP="009526C7">
            <w:pPr>
              <w:jc w:val="both"/>
            </w:pPr>
          </w:p>
          <w:p w:rsidR="001B29A0" w:rsidRDefault="001B29A0" w:rsidP="009526C7">
            <w:pPr>
              <w:jc w:val="both"/>
            </w:pPr>
          </w:p>
          <w:p w:rsidR="001B29A0" w:rsidRDefault="001B29A0" w:rsidP="009526C7">
            <w:pPr>
              <w:jc w:val="both"/>
            </w:pPr>
          </w:p>
          <w:p w:rsidR="001B29A0" w:rsidRDefault="001B29A0" w:rsidP="009526C7">
            <w:pPr>
              <w:jc w:val="both"/>
            </w:pPr>
          </w:p>
          <w:p w:rsidR="001B29A0" w:rsidRDefault="001B29A0" w:rsidP="009526C7">
            <w:pPr>
              <w:jc w:val="both"/>
            </w:pPr>
          </w:p>
          <w:p w:rsidR="001B29A0" w:rsidRPr="00BF0C15" w:rsidRDefault="001B29A0" w:rsidP="009526C7">
            <w:pPr>
              <w:jc w:val="both"/>
            </w:pPr>
            <w:r w:rsidRPr="00BF0C15">
              <w:t>поддерживать в актуальном состоянии</w:t>
            </w:r>
          </w:p>
          <w:p w:rsidR="001B29A0" w:rsidRPr="00BF0C15" w:rsidRDefault="001B29A0" w:rsidP="009526C7">
            <w:pPr>
              <w:jc w:val="both"/>
            </w:pPr>
            <w:r w:rsidRPr="00BF0C15">
              <w:t> </w:t>
            </w:r>
          </w:p>
        </w:tc>
        <w:tc>
          <w:tcPr>
            <w:tcW w:w="1106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1B29A0" w:rsidRDefault="001B29A0" w:rsidP="009526C7">
            <w:pPr>
              <w:jc w:val="both"/>
            </w:pPr>
            <w:r w:rsidRPr="00BF0C15">
              <w:t>Глава сельсовета</w:t>
            </w:r>
          </w:p>
          <w:p w:rsidR="001B29A0" w:rsidRPr="00BF0C15" w:rsidRDefault="001B29A0" w:rsidP="009526C7">
            <w:pPr>
              <w:jc w:val="both"/>
            </w:pPr>
            <w:r w:rsidRPr="00BF0C15">
              <w:t> Специалист администрации</w:t>
            </w:r>
          </w:p>
          <w:p w:rsidR="001B29A0" w:rsidRPr="00BF0C15" w:rsidRDefault="001B29A0" w:rsidP="009526C7">
            <w:pPr>
              <w:jc w:val="both"/>
            </w:pPr>
            <w:r w:rsidRPr="00BF0C15">
              <w:t> </w:t>
            </w:r>
          </w:p>
        </w:tc>
      </w:tr>
      <w:tr w:rsidR="001B29A0" w:rsidRPr="00BF0C15" w:rsidTr="009526C7">
        <w:tc>
          <w:tcPr>
            <w:tcW w:w="143" w:type="pct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> </w:t>
            </w:r>
          </w:p>
        </w:tc>
        <w:tc>
          <w:tcPr>
            <w:tcW w:w="19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29A0" w:rsidRPr="00BF0C15" w:rsidRDefault="001B29A0" w:rsidP="009526C7">
            <w:pPr>
              <w:jc w:val="both"/>
            </w:pPr>
          </w:p>
        </w:tc>
        <w:tc>
          <w:tcPr>
            <w:tcW w:w="175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9A0" w:rsidRPr="00BF0C15" w:rsidRDefault="001B29A0" w:rsidP="009526C7">
            <w:pPr>
              <w:jc w:val="both"/>
            </w:pPr>
          </w:p>
        </w:tc>
        <w:tc>
          <w:tcPr>
            <w:tcW w:w="11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9A0" w:rsidRPr="00BF0C15" w:rsidRDefault="001B29A0" w:rsidP="009526C7">
            <w:pPr>
              <w:jc w:val="both"/>
            </w:pPr>
          </w:p>
        </w:tc>
      </w:tr>
      <w:tr w:rsidR="001B29A0" w:rsidRPr="00BF0C15" w:rsidTr="009526C7">
        <w:tc>
          <w:tcPr>
            <w:tcW w:w="1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lastRenderedPageBreak/>
              <w:t>5.</w:t>
            </w:r>
          </w:p>
        </w:tc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>Профилактический визит.</w:t>
            </w:r>
          </w:p>
          <w:p w:rsidR="001B29A0" w:rsidRPr="00BF0C15" w:rsidRDefault="001B29A0" w:rsidP="009526C7">
            <w:pPr>
              <w:jc w:val="both"/>
            </w:pPr>
            <w:proofErr w:type="gramStart"/>
            <w:r w:rsidRPr="00BF0C15"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>Проводятся по мере необходимости в течение года.</w:t>
            </w:r>
          </w:p>
          <w:p w:rsidR="001B29A0" w:rsidRPr="00BF0C15" w:rsidRDefault="001B29A0" w:rsidP="009526C7">
            <w:pPr>
              <w:jc w:val="both"/>
            </w:pPr>
            <w:r w:rsidRPr="00BF0C15">
              <w:t> </w:t>
            </w:r>
          </w:p>
          <w:p w:rsidR="001B29A0" w:rsidRPr="00BF0C15" w:rsidRDefault="001B29A0" w:rsidP="009526C7">
            <w:pPr>
              <w:jc w:val="both"/>
            </w:pPr>
            <w:r w:rsidRPr="00BF0C15">
              <w:t>Обязательные профилактические визиты в соответствии со </w:t>
            </w:r>
            <w:hyperlink r:id="rId8" w:tgtFrame="_blank" w:history="1">
              <w:r w:rsidRPr="00BF0C15">
                <w:t>ст. 52</w:t>
              </w:r>
            </w:hyperlink>
            <w:r w:rsidRPr="00BF0C15">
              <w:t> Федерального Закона N 248-ФЗ не проводятся ввиду отсутствия объектов.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>Глава сельсовета</w:t>
            </w:r>
          </w:p>
          <w:p w:rsidR="001B29A0" w:rsidRPr="00BF0C15" w:rsidRDefault="001B29A0" w:rsidP="009526C7">
            <w:pPr>
              <w:jc w:val="both"/>
            </w:pPr>
            <w:r w:rsidRPr="00BF0C15">
              <w:t> </w:t>
            </w:r>
          </w:p>
          <w:p w:rsidR="001B29A0" w:rsidRPr="00BF0C15" w:rsidRDefault="001B29A0" w:rsidP="009526C7">
            <w:pPr>
              <w:jc w:val="both"/>
            </w:pPr>
            <w:r w:rsidRPr="00BF0C15">
              <w:t>Специалист администрации</w:t>
            </w:r>
          </w:p>
        </w:tc>
      </w:tr>
      <w:tr w:rsidR="001B29A0" w:rsidRPr="00BF0C15" w:rsidTr="009526C7">
        <w:tc>
          <w:tcPr>
            <w:tcW w:w="1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>6.</w:t>
            </w:r>
          </w:p>
        </w:tc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B29A0" w:rsidRPr="00BF0C15" w:rsidRDefault="001B29A0" w:rsidP="00A96FC0">
            <w:pPr>
              <w:jc w:val="both"/>
            </w:pPr>
            <w:r w:rsidRPr="00BF0C15">
              <w:t>Разработка и утверждение Программы профилактики рисков причинения вреда (ущерба) охраняемым законом ценностям в сфере муниципального контроля</w:t>
            </w:r>
            <w:r w:rsidR="00A96FC0" w:rsidRPr="00BF0C15">
              <w:t xml:space="preserve"> </w:t>
            </w:r>
            <w:r w:rsidRPr="00BF0C15">
              <w:t xml:space="preserve">на территории </w:t>
            </w:r>
            <w:proofErr w:type="spellStart"/>
            <w:r>
              <w:t>Шеломковского</w:t>
            </w:r>
            <w:proofErr w:type="spellEnd"/>
            <w:r>
              <w:t xml:space="preserve"> </w:t>
            </w:r>
            <w:r w:rsidRPr="00BF0C15">
              <w:t>сельсовета на 2026 год</w:t>
            </w:r>
          </w:p>
        </w:tc>
        <w:tc>
          <w:tcPr>
            <w:tcW w:w="1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>до 01.10.2024 г. (подготовка проекта Программы);</w:t>
            </w:r>
          </w:p>
          <w:p w:rsidR="001B29A0" w:rsidRPr="00BF0C15" w:rsidRDefault="001B29A0" w:rsidP="009526C7">
            <w:pPr>
              <w:jc w:val="both"/>
            </w:pPr>
            <w:r w:rsidRPr="00BF0C15">
              <w:t> </w:t>
            </w:r>
          </w:p>
          <w:p w:rsidR="001B29A0" w:rsidRPr="00BF0C15" w:rsidRDefault="001B29A0" w:rsidP="009526C7">
            <w:pPr>
              <w:jc w:val="both"/>
            </w:pPr>
            <w:r w:rsidRPr="00BF0C15">
              <w:t>не позднее 30.12.2025 г. (утверждение Программы)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29A0" w:rsidRPr="00BF0C15" w:rsidRDefault="001B29A0" w:rsidP="009526C7">
            <w:pPr>
              <w:jc w:val="both"/>
            </w:pPr>
            <w:r w:rsidRPr="00BF0C15">
              <w:t>Глава сельсовета</w:t>
            </w:r>
          </w:p>
          <w:p w:rsidR="001B29A0" w:rsidRPr="00BF0C15" w:rsidRDefault="001B29A0" w:rsidP="009526C7">
            <w:pPr>
              <w:jc w:val="both"/>
            </w:pPr>
            <w:r w:rsidRPr="00BF0C15">
              <w:t> </w:t>
            </w:r>
          </w:p>
          <w:p w:rsidR="001B29A0" w:rsidRPr="00BF0C15" w:rsidRDefault="001B29A0" w:rsidP="009526C7">
            <w:pPr>
              <w:jc w:val="both"/>
            </w:pPr>
            <w:r w:rsidRPr="00BF0C15">
              <w:t>Специалист администрации</w:t>
            </w:r>
          </w:p>
        </w:tc>
      </w:tr>
    </w:tbl>
    <w:p w:rsidR="001B29A0" w:rsidRDefault="001B29A0" w:rsidP="001B29A0">
      <w:pPr>
        <w:pStyle w:val="ac"/>
      </w:pPr>
    </w:p>
    <w:p w:rsidR="001B29A0" w:rsidRDefault="001B29A0" w:rsidP="001B29A0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B29A0" w:rsidRDefault="001B29A0" w:rsidP="001B29A0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B29A0" w:rsidRPr="00BF0C15" w:rsidRDefault="001B29A0" w:rsidP="001B29A0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F0C15">
        <w:rPr>
          <w:rFonts w:ascii="Times New Roman" w:hAnsi="Times New Roman" w:cs="Times New Roman"/>
          <w:color w:val="auto"/>
          <w:sz w:val="28"/>
          <w:szCs w:val="28"/>
        </w:rPr>
        <w:t>4. Показатели результативности и эффективности Программы</w:t>
      </w:r>
    </w:p>
    <w:p w:rsidR="001B29A0" w:rsidRPr="00BF0C15" w:rsidRDefault="001B29A0" w:rsidP="001B29A0">
      <w:pPr>
        <w:pStyle w:val="ac"/>
        <w:jc w:val="center"/>
        <w:rPr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1610"/>
        <w:gridCol w:w="9586"/>
        <w:gridCol w:w="3394"/>
      </w:tblGrid>
      <w:tr w:rsidR="001B29A0" w:rsidRPr="00BF0C15" w:rsidTr="009526C7"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9A0" w:rsidRPr="00BF0C15" w:rsidRDefault="001B29A0" w:rsidP="009526C7">
            <w:pPr>
              <w:pStyle w:val="ac"/>
              <w:rPr>
                <w:sz w:val="28"/>
                <w:szCs w:val="28"/>
              </w:rPr>
            </w:pPr>
            <w:r w:rsidRPr="00BF0C15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BF0C1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F0C15">
              <w:rPr>
                <w:sz w:val="28"/>
                <w:szCs w:val="28"/>
              </w:rPr>
              <w:t>/</w:t>
            </w:r>
            <w:proofErr w:type="spellStart"/>
            <w:r w:rsidRPr="00BF0C1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85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9A0" w:rsidRPr="00BF0C15" w:rsidRDefault="001B29A0" w:rsidP="009526C7">
            <w:pPr>
              <w:pStyle w:val="ac"/>
              <w:rPr>
                <w:sz w:val="28"/>
                <w:szCs w:val="28"/>
              </w:rPr>
            </w:pPr>
            <w:r w:rsidRPr="00BF0C1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63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9A0" w:rsidRPr="00BF0C15" w:rsidRDefault="001B29A0" w:rsidP="009526C7">
            <w:pPr>
              <w:pStyle w:val="ac"/>
              <w:rPr>
                <w:sz w:val="28"/>
                <w:szCs w:val="28"/>
              </w:rPr>
            </w:pPr>
            <w:r w:rsidRPr="00BF0C15">
              <w:rPr>
                <w:sz w:val="28"/>
                <w:szCs w:val="28"/>
              </w:rPr>
              <w:t>Величина</w:t>
            </w:r>
          </w:p>
        </w:tc>
      </w:tr>
      <w:tr w:rsidR="001B29A0" w:rsidRPr="00BF0C15" w:rsidTr="009526C7">
        <w:tc>
          <w:tcPr>
            <w:tcW w:w="55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9A0" w:rsidRPr="00BF0C15" w:rsidRDefault="001B29A0" w:rsidP="009526C7">
            <w:pPr>
              <w:pStyle w:val="ac"/>
              <w:rPr>
                <w:sz w:val="28"/>
                <w:szCs w:val="28"/>
              </w:rPr>
            </w:pPr>
            <w:r w:rsidRPr="00BF0C15">
              <w:rPr>
                <w:sz w:val="28"/>
                <w:szCs w:val="28"/>
              </w:rPr>
              <w:t>1.</w:t>
            </w:r>
          </w:p>
        </w:tc>
        <w:tc>
          <w:tcPr>
            <w:tcW w:w="3285" w:type="pct"/>
            <w:tcBorders>
              <w:bottom w:val="single" w:sz="2" w:space="0" w:color="000000"/>
              <w:right w:val="single" w:sz="2" w:space="0" w:color="000000"/>
            </w:tcBorders>
          </w:tcPr>
          <w:p w:rsidR="001B29A0" w:rsidRPr="00BF0C15" w:rsidRDefault="001B29A0" w:rsidP="009526C7">
            <w:pPr>
              <w:pStyle w:val="ad"/>
              <w:rPr>
                <w:sz w:val="28"/>
                <w:szCs w:val="28"/>
              </w:rPr>
            </w:pPr>
            <w:r w:rsidRPr="00BF0C15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N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1163" w:type="pct"/>
            <w:tcBorders>
              <w:bottom w:val="single" w:sz="2" w:space="0" w:color="000000"/>
              <w:right w:val="single" w:sz="2" w:space="0" w:color="000000"/>
            </w:tcBorders>
          </w:tcPr>
          <w:p w:rsidR="001B29A0" w:rsidRPr="00BF0C15" w:rsidRDefault="001B29A0" w:rsidP="009526C7">
            <w:pPr>
              <w:pStyle w:val="ac"/>
              <w:rPr>
                <w:sz w:val="28"/>
                <w:szCs w:val="28"/>
              </w:rPr>
            </w:pPr>
            <w:r w:rsidRPr="00BF0C15">
              <w:rPr>
                <w:sz w:val="28"/>
                <w:szCs w:val="28"/>
              </w:rPr>
              <w:t>100%</w:t>
            </w:r>
          </w:p>
        </w:tc>
      </w:tr>
      <w:tr w:rsidR="001B29A0" w:rsidRPr="00BF0C15" w:rsidTr="009526C7">
        <w:tc>
          <w:tcPr>
            <w:tcW w:w="55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9A0" w:rsidRPr="00BF0C15" w:rsidRDefault="001B29A0" w:rsidP="009526C7">
            <w:pPr>
              <w:pStyle w:val="ac"/>
              <w:rPr>
                <w:sz w:val="28"/>
                <w:szCs w:val="28"/>
              </w:rPr>
            </w:pPr>
            <w:r w:rsidRPr="00BF0C15">
              <w:rPr>
                <w:sz w:val="28"/>
                <w:szCs w:val="28"/>
              </w:rPr>
              <w:t>2.</w:t>
            </w:r>
          </w:p>
        </w:tc>
        <w:tc>
          <w:tcPr>
            <w:tcW w:w="3285" w:type="pct"/>
            <w:tcBorders>
              <w:bottom w:val="single" w:sz="2" w:space="0" w:color="000000"/>
              <w:right w:val="single" w:sz="2" w:space="0" w:color="000000"/>
            </w:tcBorders>
          </w:tcPr>
          <w:p w:rsidR="001B29A0" w:rsidRPr="00BF0C15" w:rsidRDefault="001B29A0" w:rsidP="009526C7">
            <w:pPr>
              <w:pStyle w:val="ad"/>
              <w:rPr>
                <w:sz w:val="28"/>
                <w:szCs w:val="28"/>
              </w:rPr>
            </w:pPr>
            <w:r w:rsidRPr="00BF0C15">
              <w:rPr>
                <w:sz w:val="28"/>
                <w:szCs w:val="28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1163" w:type="pct"/>
            <w:tcBorders>
              <w:bottom w:val="single" w:sz="2" w:space="0" w:color="000000"/>
              <w:right w:val="single" w:sz="2" w:space="0" w:color="000000"/>
            </w:tcBorders>
          </w:tcPr>
          <w:p w:rsidR="001B29A0" w:rsidRPr="00BF0C15" w:rsidRDefault="001B29A0" w:rsidP="009526C7">
            <w:pPr>
              <w:pStyle w:val="ad"/>
              <w:rPr>
                <w:sz w:val="28"/>
                <w:szCs w:val="28"/>
              </w:rPr>
            </w:pPr>
            <w:r w:rsidRPr="00BF0C15">
              <w:rPr>
                <w:sz w:val="28"/>
                <w:szCs w:val="28"/>
              </w:rPr>
              <w:t xml:space="preserve">100% от числа </w:t>
            </w:r>
            <w:proofErr w:type="gramStart"/>
            <w:r w:rsidRPr="00BF0C15">
              <w:rPr>
                <w:sz w:val="28"/>
                <w:szCs w:val="28"/>
              </w:rPr>
              <w:t>обратившихся</w:t>
            </w:r>
            <w:proofErr w:type="gramEnd"/>
          </w:p>
        </w:tc>
      </w:tr>
      <w:tr w:rsidR="001B29A0" w:rsidRPr="00BF0C15" w:rsidTr="009526C7">
        <w:tc>
          <w:tcPr>
            <w:tcW w:w="55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9A0" w:rsidRPr="00BF0C15" w:rsidRDefault="001B29A0" w:rsidP="009526C7">
            <w:pPr>
              <w:pStyle w:val="ac"/>
              <w:rPr>
                <w:sz w:val="28"/>
                <w:szCs w:val="28"/>
              </w:rPr>
            </w:pPr>
            <w:r w:rsidRPr="00BF0C15">
              <w:rPr>
                <w:sz w:val="28"/>
                <w:szCs w:val="28"/>
              </w:rPr>
              <w:t>3.</w:t>
            </w:r>
          </w:p>
        </w:tc>
        <w:tc>
          <w:tcPr>
            <w:tcW w:w="3285" w:type="pct"/>
            <w:tcBorders>
              <w:bottom w:val="single" w:sz="2" w:space="0" w:color="000000"/>
              <w:right w:val="single" w:sz="2" w:space="0" w:color="000000"/>
            </w:tcBorders>
          </w:tcPr>
          <w:p w:rsidR="001B29A0" w:rsidRPr="00BF0C15" w:rsidRDefault="001B29A0" w:rsidP="009526C7">
            <w:pPr>
              <w:pStyle w:val="ad"/>
              <w:rPr>
                <w:sz w:val="28"/>
                <w:szCs w:val="28"/>
              </w:rPr>
            </w:pPr>
            <w:r w:rsidRPr="00BF0C15">
              <w:rPr>
                <w:sz w:val="28"/>
                <w:szCs w:val="28"/>
              </w:rPr>
              <w:t>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</w:t>
            </w:r>
          </w:p>
        </w:tc>
        <w:tc>
          <w:tcPr>
            <w:tcW w:w="1163" w:type="pct"/>
            <w:tcBorders>
              <w:bottom w:val="single" w:sz="2" w:space="0" w:color="000000"/>
              <w:right w:val="single" w:sz="2" w:space="0" w:color="000000"/>
            </w:tcBorders>
          </w:tcPr>
          <w:p w:rsidR="001B29A0" w:rsidRPr="00BF0C15" w:rsidRDefault="001B29A0" w:rsidP="009526C7">
            <w:pPr>
              <w:pStyle w:val="ac"/>
              <w:rPr>
                <w:sz w:val="28"/>
                <w:szCs w:val="28"/>
              </w:rPr>
            </w:pPr>
            <w:r w:rsidRPr="00BF0C15">
              <w:rPr>
                <w:sz w:val="28"/>
                <w:szCs w:val="28"/>
              </w:rPr>
              <w:t>10%</w:t>
            </w:r>
          </w:p>
        </w:tc>
      </w:tr>
    </w:tbl>
    <w:p w:rsidR="001B29A0" w:rsidRPr="00BF0C15" w:rsidRDefault="001B29A0" w:rsidP="001B29A0">
      <w:pPr>
        <w:pStyle w:val="ac"/>
        <w:ind w:firstLine="567"/>
        <w:rPr>
          <w:sz w:val="28"/>
          <w:szCs w:val="28"/>
        </w:rPr>
      </w:pPr>
      <w:r w:rsidRPr="00BF0C15">
        <w:rPr>
          <w:sz w:val="28"/>
          <w:szCs w:val="28"/>
        </w:rPr>
        <w:t xml:space="preserve">Оценка эффективности реализации программы рассчитывается ежегодно (по итогам календарного года) по результатам </w:t>
      </w:r>
      <w:proofErr w:type="gramStart"/>
      <w:r w:rsidRPr="00BF0C15">
        <w:rPr>
          <w:sz w:val="28"/>
          <w:szCs w:val="28"/>
        </w:rPr>
        <w:t>анализа характеристик достижения значений целевых показателей реализации программы</w:t>
      </w:r>
      <w:proofErr w:type="gramEnd"/>
      <w:r w:rsidRPr="00BF0C15">
        <w:rPr>
          <w:sz w:val="28"/>
          <w:szCs w:val="28"/>
        </w:rPr>
        <w:t>.</w:t>
      </w:r>
    </w:p>
    <w:p w:rsidR="00371D0B" w:rsidRPr="00FD00BE" w:rsidRDefault="00371D0B" w:rsidP="00FD00BE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sectPr w:rsidR="00371D0B" w:rsidRPr="00FD00BE" w:rsidSect="001B29A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E1C00C3E"/>
    <w:lvl w:ilvl="0" w:tplc="2400825E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2EE7"/>
    <w:rsid w:val="00024ADB"/>
    <w:rsid w:val="00031BB4"/>
    <w:rsid w:val="00037A0F"/>
    <w:rsid w:val="00055A37"/>
    <w:rsid w:val="000A66FB"/>
    <w:rsid w:val="00112791"/>
    <w:rsid w:val="00134388"/>
    <w:rsid w:val="001A2EE7"/>
    <w:rsid w:val="001B0457"/>
    <w:rsid w:val="001B29A0"/>
    <w:rsid w:val="002002B6"/>
    <w:rsid w:val="00201A97"/>
    <w:rsid w:val="002F4096"/>
    <w:rsid w:val="00371D0B"/>
    <w:rsid w:val="003D62AD"/>
    <w:rsid w:val="003E64B0"/>
    <w:rsid w:val="004819D3"/>
    <w:rsid w:val="004B568D"/>
    <w:rsid w:val="00552991"/>
    <w:rsid w:val="005A1597"/>
    <w:rsid w:val="005D0233"/>
    <w:rsid w:val="005E26D4"/>
    <w:rsid w:val="006248EE"/>
    <w:rsid w:val="006754A3"/>
    <w:rsid w:val="00717AB4"/>
    <w:rsid w:val="007E4E96"/>
    <w:rsid w:val="00812A0A"/>
    <w:rsid w:val="0086297B"/>
    <w:rsid w:val="008D7A5B"/>
    <w:rsid w:val="009400B2"/>
    <w:rsid w:val="00992086"/>
    <w:rsid w:val="009A3DAB"/>
    <w:rsid w:val="009A75ED"/>
    <w:rsid w:val="009C2DF1"/>
    <w:rsid w:val="009E1075"/>
    <w:rsid w:val="00A42658"/>
    <w:rsid w:val="00A610C1"/>
    <w:rsid w:val="00A96E23"/>
    <w:rsid w:val="00A96FC0"/>
    <w:rsid w:val="00AB3EB4"/>
    <w:rsid w:val="00AE736B"/>
    <w:rsid w:val="00B11D9B"/>
    <w:rsid w:val="00B62834"/>
    <w:rsid w:val="00BA0E16"/>
    <w:rsid w:val="00BE1E60"/>
    <w:rsid w:val="00C66D1D"/>
    <w:rsid w:val="00C7357D"/>
    <w:rsid w:val="00C76365"/>
    <w:rsid w:val="00C95D74"/>
    <w:rsid w:val="00CB2D27"/>
    <w:rsid w:val="00CC4F86"/>
    <w:rsid w:val="00D11E6A"/>
    <w:rsid w:val="00D129FD"/>
    <w:rsid w:val="00D6231D"/>
    <w:rsid w:val="00DE6DAD"/>
    <w:rsid w:val="00DE76BB"/>
    <w:rsid w:val="00E71A9C"/>
    <w:rsid w:val="00ED7E27"/>
    <w:rsid w:val="00EF59C5"/>
    <w:rsid w:val="00F00B7C"/>
    <w:rsid w:val="00F12B39"/>
    <w:rsid w:val="00F423C1"/>
    <w:rsid w:val="00FD0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26D4"/>
    <w:pPr>
      <w:keepNext/>
      <w:jc w:val="center"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9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A2EE7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A2EE7"/>
    <w:pPr>
      <w:ind w:firstLine="851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A2E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rsid w:val="001A2E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A2E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E26D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Title"/>
    <w:basedOn w:val="a"/>
    <w:link w:val="a7"/>
    <w:qFormat/>
    <w:rsid w:val="005E26D4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5E26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E26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6D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qFormat/>
    <w:rsid w:val="00371D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371D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71D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1D0B"/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Абзац списка Знак"/>
    <w:link w:val="aa"/>
    <w:locked/>
    <w:rsid w:val="00371D0B"/>
    <w:rPr>
      <w:rFonts w:ascii="Calibri" w:eastAsia="Calibri" w:hAnsi="Calibri" w:cs="Times New Roman"/>
    </w:rPr>
  </w:style>
  <w:style w:type="paragraph" w:customStyle="1" w:styleId="ac">
    <w:name w:val="Нормальный"/>
    <w:basedOn w:val="a"/>
    <w:rsid w:val="00CC4F86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1B29A0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ad">
    <w:name w:val="Прижатый влево"/>
    <w:basedOn w:val="a"/>
    <w:rsid w:val="001B29A0"/>
    <w:pPr>
      <w:suppressAutoHyphens/>
      <w:overflowPunct w:val="0"/>
      <w:autoSpaceDE w:val="0"/>
      <w:autoSpaceDN w:val="0"/>
      <w:textAlignment w:val="baseline"/>
    </w:pPr>
    <w:rPr>
      <w:kern w:val="3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services/arbitr/link/74449814.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nicipal.garant.ru/services/arbitr/link/4036818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nicipal.garant.ru/document/redirect/74449814/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2241</Words>
  <Characters>12779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2025-02-07T06:18:00Z</cp:lastPrinted>
  <dcterms:created xsi:type="dcterms:W3CDTF">2025-03-10T06:44:00Z</dcterms:created>
  <dcterms:modified xsi:type="dcterms:W3CDTF">2025-03-10T07:29:00Z</dcterms:modified>
</cp:coreProperties>
</file>